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56" w:rsidRPr="002E0C58" w:rsidRDefault="00B55B99" w:rsidP="00B55B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Государственное учреждение дополнительного образования </w:t>
      </w:r>
    </w:p>
    <w:p w:rsidR="00C817ED" w:rsidRDefault="00B55B99" w:rsidP="00B55B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«Дворец детей и молодежи г.Новополоцка»</w:t>
      </w:r>
    </w:p>
    <w:p w:rsidR="00B55B99" w:rsidRDefault="00B55B99" w:rsidP="00B55B99">
      <w:pPr>
        <w:jc w:val="center"/>
        <w:rPr>
          <w:rFonts w:ascii="Times New Roman" w:hAnsi="Times New Roman" w:cs="Times New Roman"/>
          <w:sz w:val="28"/>
        </w:rPr>
      </w:pPr>
    </w:p>
    <w:p w:rsidR="00B55B99" w:rsidRDefault="00B55B99" w:rsidP="00B55B99">
      <w:pPr>
        <w:jc w:val="center"/>
        <w:rPr>
          <w:rFonts w:ascii="Times New Roman" w:hAnsi="Times New Roman" w:cs="Times New Roman"/>
          <w:sz w:val="28"/>
        </w:rPr>
      </w:pPr>
    </w:p>
    <w:p w:rsidR="00B55B99" w:rsidRDefault="00B55B99" w:rsidP="00B55B99">
      <w:pPr>
        <w:jc w:val="center"/>
        <w:rPr>
          <w:rFonts w:ascii="Times New Roman" w:hAnsi="Times New Roman" w:cs="Times New Roman"/>
          <w:sz w:val="28"/>
        </w:rPr>
      </w:pPr>
    </w:p>
    <w:p w:rsidR="00B55B99" w:rsidRDefault="00B55B99" w:rsidP="00B55B99">
      <w:pPr>
        <w:jc w:val="center"/>
        <w:rPr>
          <w:rFonts w:ascii="Times New Roman" w:hAnsi="Times New Roman" w:cs="Times New Roman"/>
          <w:sz w:val="28"/>
        </w:rPr>
      </w:pPr>
    </w:p>
    <w:p w:rsidR="00B55B99" w:rsidRDefault="00B55B99" w:rsidP="00B55B99">
      <w:pPr>
        <w:jc w:val="center"/>
        <w:rPr>
          <w:rFonts w:ascii="Times New Roman" w:hAnsi="Times New Roman" w:cs="Times New Roman"/>
          <w:sz w:val="28"/>
        </w:rPr>
      </w:pPr>
    </w:p>
    <w:p w:rsidR="00012E56" w:rsidRPr="002E0C58" w:rsidRDefault="00B55B99" w:rsidP="00B55B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ОПИСАНИЕ ОПЫТА ПЕДАГОГИЧЕСКОЙ ДЕЯТЕЛЬНОСТИ </w:t>
      </w:r>
    </w:p>
    <w:p w:rsidR="00B55B99" w:rsidRDefault="00B55B99" w:rsidP="00B55B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050626">
        <w:rPr>
          <w:rFonts w:ascii="Times New Roman" w:hAnsi="Times New Roman" w:cs="Times New Roman"/>
          <w:sz w:val="28"/>
        </w:rPr>
        <w:t>ПОВЫШЕНИЕ ПРОФЕССИОНАЛЬНОЙ КОМПЕТЕНТНОСТИ ПЕДАГОГОВ ПО ФОРМИРОВАНИЮ</w:t>
      </w:r>
      <w:r>
        <w:rPr>
          <w:rFonts w:ascii="Times New Roman" w:hAnsi="Times New Roman" w:cs="Times New Roman"/>
          <w:sz w:val="28"/>
        </w:rPr>
        <w:t xml:space="preserve"> КОММУНИКАТИВНЫХ СПОСОБНОСТЕЙ ДОШКОЛЬНИКОВ В РАМКАХ ШКОЛЫ РАННЕГО ТВОРЧЕСКОГО РАЗВИТИЯ «ЕГОЗА»</w:t>
      </w:r>
    </w:p>
    <w:p w:rsidR="00F11E8A" w:rsidRDefault="00F11E8A" w:rsidP="00B55B99">
      <w:pPr>
        <w:jc w:val="center"/>
        <w:rPr>
          <w:rFonts w:ascii="Times New Roman" w:hAnsi="Times New Roman" w:cs="Times New Roman"/>
          <w:sz w:val="28"/>
        </w:rPr>
      </w:pPr>
    </w:p>
    <w:p w:rsidR="00F11E8A" w:rsidRDefault="00F11E8A" w:rsidP="00B55B99">
      <w:pPr>
        <w:jc w:val="center"/>
        <w:rPr>
          <w:rFonts w:ascii="Times New Roman" w:hAnsi="Times New Roman" w:cs="Times New Roman"/>
          <w:sz w:val="28"/>
        </w:rPr>
      </w:pPr>
    </w:p>
    <w:p w:rsidR="00F11E8A" w:rsidRDefault="00DB0EC4" w:rsidP="00DB0EC4">
      <w:pPr>
        <w:spacing w:after="0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Конопицына Ольга Константиновна</w:t>
      </w:r>
      <w:r w:rsidR="00012E56">
        <w:rPr>
          <w:rFonts w:ascii="Times New Roman" w:hAnsi="Times New Roman" w:cs="Times New Roman"/>
          <w:sz w:val="28"/>
        </w:rPr>
        <w:t>,</w:t>
      </w:r>
    </w:p>
    <w:p w:rsidR="00F11E8A" w:rsidRDefault="00F11E8A" w:rsidP="00012E56">
      <w:pPr>
        <w:spacing w:after="0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методист</w:t>
      </w:r>
    </w:p>
    <w:p w:rsidR="00F11E8A" w:rsidRDefault="00F11E8A" w:rsidP="00012E56">
      <w:pPr>
        <w:spacing w:after="0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8(029) 711-62-12</w:t>
      </w:r>
    </w:p>
    <w:p w:rsidR="00F11E8A" w:rsidRPr="00E15FB2" w:rsidRDefault="00954386" w:rsidP="00012E56">
      <w:pPr>
        <w:spacing w:after="0"/>
        <w:contextualSpacing/>
        <w:jc w:val="right"/>
        <w:rPr>
          <w:rFonts w:ascii="Times New Roman" w:hAnsi="Times New Roman" w:cs="Times New Roman"/>
          <w:sz w:val="28"/>
        </w:rPr>
      </w:pPr>
      <w:r w:rsidRPr="00E15FB2">
        <w:rPr>
          <w:rFonts w:ascii="Times New Roman" w:hAnsi="Times New Roman" w:cs="Times New Roman"/>
          <w:sz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E15FB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E15F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khartsyzova</w:t>
      </w:r>
      <w:r w:rsidRPr="00E15FB2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olga</w:t>
      </w:r>
      <w:r w:rsidRPr="00E15FB2">
        <w:rPr>
          <w:rFonts w:ascii="Times New Roman" w:hAnsi="Times New Roman" w:cs="Times New Roman"/>
          <w:sz w:val="28"/>
        </w:rPr>
        <w:t xml:space="preserve">@ 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E15FB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74778B" w:rsidRPr="00E15FB2" w:rsidRDefault="00012E56" w:rsidP="00B55B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2017</w:t>
      </w:r>
    </w:p>
    <w:p w:rsidR="0074778B" w:rsidRPr="00E15FB2" w:rsidRDefault="0074778B" w:rsidP="00B55B99">
      <w:pPr>
        <w:jc w:val="center"/>
        <w:rPr>
          <w:rFonts w:ascii="Times New Roman" w:hAnsi="Times New Roman" w:cs="Times New Roman"/>
          <w:sz w:val="28"/>
        </w:rPr>
      </w:pPr>
    </w:p>
    <w:p w:rsidR="00091DF6" w:rsidRPr="0092469A" w:rsidRDefault="00091DF6" w:rsidP="00091DF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91DF6" w:rsidRPr="0092469A" w:rsidRDefault="00091DF6" w:rsidP="000B0BB1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Информационный блок………………………………………………</w:t>
      </w:r>
      <w:r w:rsidR="000B0BB1">
        <w:rPr>
          <w:rFonts w:ascii="Times New Roman" w:hAnsi="Times New Roman"/>
          <w:sz w:val="28"/>
          <w:szCs w:val="28"/>
        </w:rPr>
        <w:t>…….</w:t>
      </w:r>
      <w:r w:rsidR="007661ED" w:rsidRPr="007661ED">
        <w:rPr>
          <w:rFonts w:ascii="Times New Roman" w:hAnsi="Times New Roman"/>
          <w:sz w:val="28"/>
          <w:szCs w:val="28"/>
        </w:rPr>
        <w:t>3</w:t>
      </w:r>
    </w:p>
    <w:p w:rsidR="00091DF6" w:rsidRPr="0092469A" w:rsidRDefault="000B0BB1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</w:t>
      </w:r>
      <w:r w:rsidR="00091DF6" w:rsidRPr="0092469A">
        <w:rPr>
          <w:rFonts w:ascii="Times New Roman" w:hAnsi="Times New Roman"/>
          <w:sz w:val="28"/>
          <w:szCs w:val="28"/>
        </w:rPr>
        <w:t xml:space="preserve"> опыта…………………………………...</w:t>
      </w:r>
      <w:r>
        <w:rPr>
          <w:rFonts w:ascii="Times New Roman" w:hAnsi="Times New Roman"/>
          <w:sz w:val="28"/>
          <w:szCs w:val="28"/>
        </w:rPr>
        <w:t>....................................</w:t>
      </w:r>
      <w:r w:rsidR="00091DF6" w:rsidRPr="0092469A">
        <w:rPr>
          <w:rFonts w:ascii="Times New Roman" w:hAnsi="Times New Roman"/>
          <w:sz w:val="28"/>
          <w:szCs w:val="28"/>
        </w:rPr>
        <w:t>3</w:t>
      </w:r>
    </w:p>
    <w:p w:rsidR="00091DF6" w:rsidRPr="0092469A" w:rsidRDefault="000B0BB1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  <w:r w:rsidR="00091DF6" w:rsidRPr="0092469A">
        <w:rPr>
          <w:rFonts w:ascii="Times New Roman" w:hAnsi="Times New Roman"/>
          <w:sz w:val="28"/>
          <w:szCs w:val="28"/>
        </w:rPr>
        <w:t xml:space="preserve"> опыта…………………………</w:t>
      </w:r>
      <w:r>
        <w:rPr>
          <w:rFonts w:ascii="Times New Roman" w:hAnsi="Times New Roman"/>
          <w:sz w:val="28"/>
          <w:szCs w:val="28"/>
        </w:rPr>
        <w:t>………………………</w:t>
      </w:r>
      <w:r w:rsidR="007661ED">
        <w:rPr>
          <w:rFonts w:ascii="Times New Roman" w:hAnsi="Times New Roman"/>
          <w:sz w:val="28"/>
          <w:szCs w:val="28"/>
        </w:rPr>
        <w:t>3</w:t>
      </w:r>
    </w:p>
    <w:p w:rsidR="00091DF6" w:rsidRPr="0092469A" w:rsidRDefault="000B0BB1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091DF6" w:rsidRPr="0092469A">
        <w:rPr>
          <w:rFonts w:ascii="Times New Roman" w:hAnsi="Times New Roman"/>
          <w:sz w:val="28"/>
          <w:szCs w:val="28"/>
        </w:rPr>
        <w:t xml:space="preserve"> опыта……………………………………</w:t>
      </w:r>
      <w:r>
        <w:rPr>
          <w:rFonts w:ascii="Times New Roman" w:hAnsi="Times New Roman"/>
          <w:sz w:val="28"/>
          <w:szCs w:val="28"/>
        </w:rPr>
        <w:t>……………………...</w:t>
      </w:r>
      <w:r w:rsidR="007661ED" w:rsidRPr="007661ED">
        <w:rPr>
          <w:rFonts w:ascii="Times New Roman" w:hAnsi="Times New Roman"/>
          <w:sz w:val="28"/>
          <w:szCs w:val="28"/>
        </w:rPr>
        <w:t>5</w:t>
      </w:r>
    </w:p>
    <w:p w:rsidR="00091DF6" w:rsidRPr="0092469A" w:rsidRDefault="00091DF6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Задачи опыта……………………………………………………</w:t>
      </w:r>
      <w:r w:rsidR="000B0BB1">
        <w:rPr>
          <w:rFonts w:ascii="Times New Roman" w:hAnsi="Times New Roman"/>
          <w:sz w:val="28"/>
          <w:szCs w:val="28"/>
        </w:rPr>
        <w:t>…...</w:t>
      </w:r>
      <w:r w:rsidRPr="0092469A">
        <w:rPr>
          <w:rFonts w:ascii="Times New Roman" w:hAnsi="Times New Roman"/>
          <w:sz w:val="28"/>
          <w:szCs w:val="28"/>
        </w:rPr>
        <w:t>5</w:t>
      </w:r>
    </w:p>
    <w:p w:rsidR="00091DF6" w:rsidRPr="0092469A" w:rsidRDefault="00091DF6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Длительность работы над опытом………………………………</w:t>
      </w:r>
      <w:r w:rsidR="000B0BB1">
        <w:rPr>
          <w:rFonts w:ascii="Times New Roman" w:hAnsi="Times New Roman"/>
          <w:sz w:val="28"/>
          <w:szCs w:val="28"/>
        </w:rPr>
        <w:t>….</w:t>
      </w:r>
      <w:r w:rsidRPr="0092469A">
        <w:rPr>
          <w:rFonts w:ascii="Times New Roman" w:hAnsi="Times New Roman"/>
          <w:sz w:val="28"/>
          <w:szCs w:val="28"/>
        </w:rPr>
        <w:t>5</w:t>
      </w:r>
    </w:p>
    <w:p w:rsidR="00091DF6" w:rsidRPr="0092469A" w:rsidRDefault="00091DF6" w:rsidP="000B0BB1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Описание технологии опыта……………………………………………</w:t>
      </w:r>
      <w:r w:rsidR="000B0BB1">
        <w:rPr>
          <w:rFonts w:ascii="Times New Roman" w:hAnsi="Times New Roman"/>
          <w:sz w:val="28"/>
          <w:szCs w:val="28"/>
        </w:rPr>
        <w:t>…</w:t>
      </w:r>
      <w:r w:rsidRPr="0092469A">
        <w:rPr>
          <w:rFonts w:ascii="Times New Roman" w:hAnsi="Times New Roman"/>
          <w:sz w:val="28"/>
          <w:szCs w:val="28"/>
        </w:rPr>
        <w:t>5</w:t>
      </w:r>
    </w:p>
    <w:p w:rsidR="00091DF6" w:rsidRPr="003A1B61" w:rsidRDefault="00091DF6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Веду</w:t>
      </w:r>
      <w:r w:rsidR="000B0BB1">
        <w:rPr>
          <w:rFonts w:ascii="Times New Roman" w:hAnsi="Times New Roman"/>
          <w:sz w:val="28"/>
          <w:szCs w:val="28"/>
        </w:rPr>
        <w:t>щая идея опыта………………………………………………...</w:t>
      </w:r>
      <w:r w:rsidR="007661ED">
        <w:rPr>
          <w:rFonts w:ascii="Times New Roman" w:hAnsi="Times New Roman"/>
          <w:sz w:val="28"/>
          <w:szCs w:val="28"/>
        </w:rPr>
        <w:t>5</w:t>
      </w:r>
    </w:p>
    <w:p w:rsidR="00091DF6" w:rsidRPr="0092469A" w:rsidRDefault="00091DF6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Описание сути опыта……………………………………………</w:t>
      </w:r>
      <w:r w:rsidR="000B0BB1">
        <w:rPr>
          <w:rFonts w:ascii="Times New Roman" w:hAnsi="Times New Roman"/>
          <w:sz w:val="28"/>
          <w:szCs w:val="28"/>
        </w:rPr>
        <w:t>…..</w:t>
      </w:r>
      <w:r w:rsidRPr="0092469A">
        <w:rPr>
          <w:rFonts w:ascii="Times New Roman" w:hAnsi="Times New Roman"/>
          <w:sz w:val="28"/>
          <w:szCs w:val="28"/>
        </w:rPr>
        <w:t>5</w:t>
      </w:r>
    </w:p>
    <w:p w:rsidR="00091DF6" w:rsidRPr="0092469A" w:rsidRDefault="00091DF6" w:rsidP="000B0BB1">
      <w:pPr>
        <w:pStyle w:val="ab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Результативность и эффективность опыта………………………</w:t>
      </w:r>
      <w:r w:rsidR="000B0BB1">
        <w:rPr>
          <w:rFonts w:ascii="Times New Roman" w:hAnsi="Times New Roman"/>
          <w:sz w:val="28"/>
          <w:szCs w:val="28"/>
        </w:rPr>
        <w:t>.</w:t>
      </w:r>
      <w:r w:rsidRPr="0092469A">
        <w:rPr>
          <w:rFonts w:ascii="Times New Roman" w:hAnsi="Times New Roman"/>
          <w:sz w:val="28"/>
          <w:szCs w:val="28"/>
        </w:rPr>
        <w:t>11</w:t>
      </w:r>
    </w:p>
    <w:p w:rsidR="00091DF6" w:rsidRPr="0092469A" w:rsidRDefault="00091DF6" w:rsidP="000B0BB1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Заключение………………………………………………………………</w:t>
      </w:r>
      <w:r w:rsidR="00387212">
        <w:rPr>
          <w:rFonts w:ascii="Times New Roman" w:hAnsi="Times New Roman"/>
          <w:sz w:val="28"/>
          <w:szCs w:val="28"/>
        </w:rPr>
        <w:t xml:space="preserve">. </w:t>
      </w:r>
      <w:r w:rsidRPr="0092469A">
        <w:rPr>
          <w:rFonts w:ascii="Times New Roman" w:hAnsi="Times New Roman"/>
          <w:sz w:val="28"/>
          <w:szCs w:val="28"/>
        </w:rPr>
        <w:t>12</w:t>
      </w:r>
    </w:p>
    <w:p w:rsidR="00091DF6" w:rsidRPr="0092469A" w:rsidRDefault="00091DF6" w:rsidP="000B0BB1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Список л</w:t>
      </w:r>
      <w:r w:rsidR="007661ED">
        <w:rPr>
          <w:rFonts w:ascii="Times New Roman" w:hAnsi="Times New Roman"/>
          <w:sz w:val="28"/>
          <w:szCs w:val="28"/>
        </w:rPr>
        <w:t>итературы………………………………………………………</w:t>
      </w:r>
      <w:r w:rsidR="00387212">
        <w:rPr>
          <w:rFonts w:ascii="Times New Roman" w:hAnsi="Times New Roman"/>
          <w:sz w:val="28"/>
          <w:szCs w:val="28"/>
        </w:rPr>
        <w:t>.</w:t>
      </w:r>
      <w:r w:rsidR="007661ED">
        <w:rPr>
          <w:rFonts w:ascii="Times New Roman" w:hAnsi="Times New Roman"/>
          <w:sz w:val="28"/>
          <w:szCs w:val="28"/>
        </w:rPr>
        <w:t>13</w:t>
      </w:r>
    </w:p>
    <w:p w:rsidR="00091DF6" w:rsidRPr="0092469A" w:rsidRDefault="00091DF6" w:rsidP="003F015A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Приложение</w:t>
      </w:r>
      <w:r w:rsidR="000B0BB1">
        <w:rPr>
          <w:rFonts w:ascii="Times New Roman" w:hAnsi="Times New Roman"/>
          <w:sz w:val="28"/>
          <w:szCs w:val="28"/>
        </w:rPr>
        <w:t xml:space="preserve"> </w:t>
      </w:r>
      <w:r w:rsidRPr="0092469A">
        <w:rPr>
          <w:rFonts w:ascii="Times New Roman" w:hAnsi="Times New Roman"/>
          <w:sz w:val="28"/>
          <w:szCs w:val="28"/>
        </w:rPr>
        <w:t xml:space="preserve"> 1</w:t>
      </w:r>
      <w:r w:rsidR="00F10470">
        <w:rPr>
          <w:rFonts w:ascii="Times New Roman" w:hAnsi="Times New Roman"/>
          <w:sz w:val="28"/>
          <w:szCs w:val="28"/>
        </w:rPr>
        <w:t>.</w:t>
      </w:r>
      <w:r w:rsidRPr="0092469A">
        <w:rPr>
          <w:rFonts w:ascii="Times New Roman" w:hAnsi="Times New Roman"/>
          <w:sz w:val="28"/>
          <w:szCs w:val="28"/>
        </w:rPr>
        <w:t xml:space="preserve"> </w:t>
      </w:r>
      <w:r w:rsidR="003F015A">
        <w:rPr>
          <w:rFonts w:ascii="Times New Roman" w:hAnsi="Times New Roman"/>
          <w:sz w:val="28"/>
          <w:szCs w:val="28"/>
        </w:rPr>
        <w:t>П</w:t>
      </w:r>
      <w:r w:rsidR="003F015A" w:rsidRPr="003F015A">
        <w:rPr>
          <w:rFonts w:ascii="Times New Roman" w:hAnsi="Times New Roman"/>
          <w:sz w:val="28"/>
          <w:szCs w:val="28"/>
        </w:rPr>
        <w:t>оложение</w:t>
      </w:r>
      <w:r w:rsidR="003F015A">
        <w:rPr>
          <w:rFonts w:ascii="Times New Roman" w:hAnsi="Times New Roman"/>
          <w:sz w:val="28"/>
          <w:szCs w:val="28"/>
        </w:rPr>
        <w:t xml:space="preserve"> </w:t>
      </w:r>
      <w:r w:rsidR="003F015A" w:rsidRPr="003F015A">
        <w:rPr>
          <w:rFonts w:ascii="Times New Roman" w:hAnsi="Times New Roman"/>
          <w:sz w:val="28"/>
          <w:szCs w:val="28"/>
        </w:rPr>
        <w:t>о постоянно действующем семинаре</w:t>
      </w:r>
      <w:r w:rsidR="003F015A">
        <w:rPr>
          <w:rFonts w:ascii="Times New Roman" w:hAnsi="Times New Roman"/>
          <w:sz w:val="28"/>
          <w:szCs w:val="28"/>
        </w:rPr>
        <w:t xml:space="preserve"> </w:t>
      </w:r>
      <w:r w:rsidR="003F015A" w:rsidRPr="003F015A">
        <w:rPr>
          <w:rFonts w:ascii="Times New Roman" w:hAnsi="Times New Roman"/>
          <w:sz w:val="28"/>
          <w:szCs w:val="28"/>
        </w:rPr>
        <w:t>«Учимся с «</w:t>
      </w:r>
      <w:proofErr w:type="spellStart"/>
      <w:r w:rsidR="003F015A" w:rsidRPr="003F015A">
        <w:rPr>
          <w:rFonts w:ascii="Times New Roman" w:hAnsi="Times New Roman"/>
          <w:sz w:val="28"/>
          <w:szCs w:val="28"/>
        </w:rPr>
        <w:t>егозятами</w:t>
      </w:r>
      <w:proofErr w:type="spellEnd"/>
      <w:r w:rsidR="003F015A" w:rsidRPr="003F015A">
        <w:rPr>
          <w:rFonts w:ascii="Times New Roman" w:hAnsi="Times New Roman"/>
          <w:sz w:val="28"/>
          <w:szCs w:val="28"/>
        </w:rPr>
        <w:t xml:space="preserve">» </w:t>
      </w:r>
      <w:r w:rsidR="000B0BB1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3F015A">
        <w:rPr>
          <w:rFonts w:ascii="Times New Roman" w:hAnsi="Times New Roman"/>
          <w:sz w:val="28"/>
          <w:szCs w:val="28"/>
        </w:rPr>
        <w:t>..</w:t>
      </w:r>
      <w:r w:rsidR="007661ED">
        <w:rPr>
          <w:rFonts w:ascii="Times New Roman" w:hAnsi="Times New Roman"/>
          <w:sz w:val="28"/>
          <w:szCs w:val="28"/>
        </w:rPr>
        <w:t>14</w:t>
      </w:r>
    </w:p>
    <w:p w:rsidR="00091DF6" w:rsidRPr="0092469A" w:rsidRDefault="003F015A" w:rsidP="003F015A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  <w:r w:rsidR="00F104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Методический полилог «Формирование </w:t>
      </w:r>
      <w:r w:rsidRPr="003F015A">
        <w:rPr>
          <w:rFonts w:ascii="Times New Roman" w:hAnsi="Times New Roman"/>
          <w:sz w:val="28"/>
          <w:szCs w:val="28"/>
        </w:rPr>
        <w:t>коммуникативных качеств дошкольников на занятиях в Школе раннего творческого развития «Егоза»</w:t>
      </w:r>
      <w:r w:rsidR="00091DF6" w:rsidRPr="0092469A">
        <w:rPr>
          <w:rFonts w:ascii="Times New Roman" w:hAnsi="Times New Roman"/>
          <w:sz w:val="28"/>
          <w:szCs w:val="28"/>
        </w:rPr>
        <w:t>………………………………</w:t>
      </w:r>
      <w:r>
        <w:rPr>
          <w:rFonts w:ascii="Times New Roman" w:hAnsi="Times New Roman"/>
          <w:sz w:val="28"/>
          <w:szCs w:val="28"/>
        </w:rPr>
        <w:t>……………</w:t>
      </w:r>
      <w:r w:rsidR="007661ED">
        <w:rPr>
          <w:rFonts w:ascii="Times New Roman" w:hAnsi="Times New Roman"/>
          <w:sz w:val="28"/>
          <w:szCs w:val="28"/>
        </w:rPr>
        <w:t>16</w:t>
      </w:r>
    </w:p>
    <w:p w:rsidR="00091DF6" w:rsidRPr="0092469A" w:rsidRDefault="000B0BB1" w:rsidP="000B0BB1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 w:rsidR="00F104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76274" w:rsidRPr="00076274">
        <w:rPr>
          <w:rFonts w:ascii="Times New Roman" w:hAnsi="Times New Roman"/>
          <w:sz w:val="28"/>
          <w:szCs w:val="28"/>
        </w:rPr>
        <w:t>Анкета</w:t>
      </w:r>
      <w:r w:rsidR="00076274">
        <w:rPr>
          <w:rFonts w:ascii="Times New Roman" w:hAnsi="Times New Roman"/>
          <w:sz w:val="28"/>
          <w:szCs w:val="28"/>
        </w:rPr>
        <w:t xml:space="preserve"> для родителей</w:t>
      </w:r>
      <w:r w:rsidR="00A62126">
        <w:rPr>
          <w:rFonts w:ascii="Times New Roman" w:hAnsi="Times New Roman"/>
          <w:sz w:val="28"/>
          <w:szCs w:val="28"/>
        </w:rPr>
        <w:t>………</w:t>
      </w:r>
      <w:r w:rsidR="003F015A">
        <w:rPr>
          <w:rFonts w:ascii="Times New Roman" w:hAnsi="Times New Roman"/>
          <w:sz w:val="28"/>
          <w:szCs w:val="28"/>
        </w:rPr>
        <w:t>………………………</w:t>
      </w:r>
      <w:r w:rsidR="00A3656C">
        <w:rPr>
          <w:rFonts w:ascii="Times New Roman" w:hAnsi="Times New Roman"/>
          <w:sz w:val="28"/>
          <w:szCs w:val="28"/>
        </w:rPr>
        <w:t>......24</w:t>
      </w:r>
    </w:p>
    <w:p w:rsidR="00091DF6" w:rsidRPr="003A1B61" w:rsidRDefault="00091DF6" w:rsidP="000B0BB1">
      <w:pPr>
        <w:pStyle w:val="ab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2469A">
        <w:rPr>
          <w:rFonts w:ascii="Times New Roman" w:hAnsi="Times New Roman"/>
          <w:sz w:val="28"/>
          <w:szCs w:val="28"/>
        </w:rPr>
        <w:t>Приложение 4</w:t>
      </w:r>
      <w:r w:rsidR="00F10470">
        <w:rPr>
          <w:rFonts w:ascii="Times New Roman" w:hAnsi="Times New Roman"/>
          <w:sz w:val="28"/>
          <w:szCs w:val="28"/>
        </w:rPr>
        <w:t>.</w:t>
      </w:r>
      <w:r w:rsidRPr="0092469A">
        <w:rPr>
          <w:rFonts w:ascii="Times New Roman" w:hAnsi="Times New Roman"/>
          <w:sz w:val="28"/>
          <w:szCs w:val="28"/>
        </w:rPr>
        <w:t xml:space="preserve"> </w:t>
      </w:r>
      <w:r w:rsidR="00076274">
        <w:rPr>
          <w:rFonts w:ascii="Times New Roman" w:hAnsi="Times New Roman"/>
          <w:sz w:val="28"/>
          <w:szCs w:val="28"/>
        </w:rPr>
        <w:t>Родители о «Егозе»</w:t>
      </w:r>
      <w:r w:rsidR="000B0BB1">
        <w:rPr>
          <w:rFonts w:ascii="Times New Roman" w:hAnsi="Times New Roman"/>
          <w:sz w:val="28"/>
          <w:szCs w:val="28"/>
        </w:rPr>
        <w:t>………</w:t>
      </w:r>
      <w:r w:rsidR="003F015A">
        <w:rPr>
          <w:rFonts w:ascii="Times New Roman" w:hAnsi="Times New Roman"/>
          <w:sz w:val="28"/>
          <w:szCs w:val="28"/>
        </w:rPr>
        <w:t>……………………………</w:t>
      </w:r>
      <w:r w:rsidR="00A3656C">
        <w:rPr>
          <w:rFonts w:ascii="Times New Roman" w:hAnsi="Times New Roman"/>
          <w:sz w:val="28"/>
          <w:szCs w:val="28"/>
        </w:rPr>
        <w:t>...24</w:t>
      </w:r>
    </w:p>
    <w:p w:rsidR="00091DF6" w:rsidRPr="0092469A" w:rsidRDefault="00091DF6" w:rsidP="000B0BB1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91DF6" w:rsidRPr="0092469A" w:rsidRDefault="00091DF6" w:rsidP="000B0BB1">
      <w:pPr>
        <w:pStyle w:val="ab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91DF6" w:rsidRDefault="00091DF6" w:rsidP="00091DF6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</w:p>
    <w:p w:rsidR="00091DF6" w:rsidRDefault="00091DF6" w:rsidP="00091DF6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</w:p>
    <w:p w:rsidR="00091DF6" w:rsidRDefault="00091DF6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</w:p>
    <w:p w:rsidR="00091DF6" w:rsidRDefault="00091DF6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</w:p>
    <w:p w:rsidR="000B0BB1" w:rsidRDefault="000B0BB1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</w:p>
    <w:p w:rsidR="000B0BB1" w:rsidRDefault="000B0BB1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</w:p>
    <w:p w:rsidR="000B0BB1" w:rsidRDefault="000B0BB1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</w:p>
    <w:p w:rsidR="00E6487B" w:rsidRPr="00DB0EC4" w:rsidRDefault="00DB0EC4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  <w:r w:rsidRPr="00DB0EC4"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  <w:t>И</w:t>
      </w:r>
      <w:r w:rsidRPr="00DB0EC4"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  <w:t>НФОРМАЦИОННЫЙ БЛОК</w:t>
      </w:r>
    </w:p>
    <w:p w:rsidR="00E6487B" w:rsidRPr="00E6487B" w:rsidRDefault="00E6487B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E6487B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1.1.</w:t>
      </w:r>
      <w:r w:rsidR="0045315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Тема</w:t>
      </w:r>
      <w:r w:rsidR="00012E5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опыта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«</w:t>
      </w:r>
      <w:r w:rsidR="00F0385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Повышение профессиональной компетентности педагогов по формированию коммуникативных способностей дошкольников в рамках школы раннего творческого развития «Егоза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».</w:t>
      </w:r>
    </w:p>
    <w:p w:rsidR="00D90279" w:rsidRDefault="00E6487B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1.2.</w:t>
      </w:r>
      <w:r w:rsidR="0045315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Актуальность</w:t>
      </w:r>
      <w:r w:rsidR="00012E5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опыта</w:t>
      </w:r>
    </w:p>
    <w:p w:rsidR="006A3D57" w:rsidRPr="004055D7" w:rsidRDefault="006A3D57" w:rsidP="00613CC9">
      <w:pPr>
        <w:shd w:val="clear" w:color="auto" w:fill="FFFFFF"/>
        <w:spacing w:after="0" w:line="360" w:lineRule="auto"/>
        <w:ind w:firstLine="426"/>
        <w:jc w:val="both"/>
        <w:rPr>
          <w:rFonts w:ascii="Calibri" w:eastAsia="Times New Roman" w:hAnsi="Calibri" w:cs="Calibri"/>
          <w:noProof w:val="0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Современное общество нуждается в активной, адаптивной, творческой личности, способной устанавливать бесконфликтное общение, реализовать себя в социуме.</w:t>
      </w:r>
      <w:r w:rsidR="004055D7" w:rsidRPr="004055D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4055D7" w:rsidRPr="0062071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Очевидно, что множество негативных и деструктивных явлений среди молодеж</w:t>
      </w:r>
      <w:r w:rsidR="00A3656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</w:t>
      </w:r>
      <w:r w:rsidR="004055D7" w:rsidRPr="0062071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(жестокость, повышенная агрессивность и пр.), имеют свои истоки в раннем дошкольном детстве.</w:t>
      </w:r>
      <w:r w:rsidR="00DF5FA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251BF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 поскольку</w:t>
      </w:r>
      <w:r w:rsidR="0045315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, </w:t>
      </w:r>
      <w:r w:rsidR="00251BF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именно в дошкольном</w:t>
      </w:r>
      <w:r w:rsidR="004055D7" w:rsidRPr="0062071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возрасте складываются основные этические инстанции, оформляются и укрепляются индивидуальные варианты отношения к себе и к другому, важно вовремя уделить этой проблеме  пристальное внимание.</w:t>
      </w:r>
    </w:p>
    <w:p w:rsidR="00721C45" w:rsidRDefault="00D90279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Общительность, умение контактировать с окружающими людьми</w:t>
      </w:r>
      <w:r w:rsidR="00DB0EC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необходима</w:t>
      </w:r>
      <w:r w:rsidR="006A3D5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составляющая самореализации человека, его успешности в </w:t>
      </w:r>
      <w:r w:rsidR="006A3D5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различных видах деятельности. </w:t>
      </w:r>
      <w:r w:rsidR="00E4481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Ежегодное анкетирование родителей  в начале учебного года в Школе раннего творческого развития «Егоза» показывает, что основополагающим мотивом, которым руководствуются родители при определении детей в Школу развития, является формирование у ребенка коммуникативных качеств, расширение сферы общения. Свыше 90% родителей отмечают, что их дети испытывают трудности в общении, стеснительны, скованы, плохо идут на контакт со своими сверстниками и взрослыми. Родителей волнует, что эти проблемы </w:t>
      </w:r>
      <w:r w:rsidR="00A3656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могут стать </w:t>
      </w:r>
      <w:r w:rsidR="00E4481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серьезным преп</w:t>
      </w:r>
      <w:r w:rsidR="00F0385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ятствием успешной учебы в школе, успешному общению</w:t>
      </w:r>
      <w:r w:rsidR="002E168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F0385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как</w:t>
      </w:r>
      <w:r w:rsidR="008A54B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со своими сверстниками, так и взрослыми. </w:t>
      </w:r>
    </w:p>
    <w:p w:rsidR="00E02679" w:rsidRPr="00721C45" w:rsidRDefault="00090C00" w:rsidP="0090189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B05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Дополнительное образование детей и молодежи рассматривается сегодня как пространство развития личности, ее творческих, познавательных и коммуникативных способностей. Это требует высокой квалификации педагогов. </w:t>
      </w:r>
      <w:r w:rsidR="00E0267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От профес</w:t>
      </w:r>
      <w:r w:rsidR="004A3CF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</w:t>
      </w:r>
      <w:r w:rsidR="00E0267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ион</w:t>
      </w:r>
      <w:r w:rsidR="004A3CF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ализма педагогов напрямую зависит качество образования, формирование коммуникативных качеств личности </w:t>
      </w:r>
      <w:r w:rsidR="004A3CF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дошкольников в рамках Школы раннего творческого развития «Егоза»</w:t>
      </w:r>
      <w:r w:rsidR="0090189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 В связи с этим актуальной является задача их профессиональной компетентности, где компетентность понимается как совокупность компетенций (знаний, умений, навыков и способностей их применения), педагогической культуры, как совокупности личностных и профессиональных качеств, позволяющих педагогам успешно осуществлять педагогическую деятельность</w:t>
      </w:r>
      <w:r w:rsidR="0089375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  <w:r w:rsidR="000D6B62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[9</w:t>
      </w:r>
      <w:r w:rsidR="0089375C" w:rsidRPr="0089375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]</w:t>
      </w:r>
    </w:p>
    <w:p w:rsidR="00652563" w:rsidRPr="00AB1178" w:rsidRDefault="00DC0FFA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Дошкольный возраст</w:t>
      </w:r>
      <w:r w:rsidR="00DB0EC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период наиболее благоприятны</w:t>
      </w:r>
      <w:r w:rsidR="00B1022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для приобретения коммуникативного опыта</w:t>
      </w:r>
      <w:r w:rsidR="002D2DD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который </w:t>
      </w:r>
      <w:r w:rsidR="00B1022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дальнейшем определяет характер отношения к себе и другим, к миру в целом.</w:t>
      </w:r>
      <w:r w:rsidR="0090189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57F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Чем разнообразнее детская деятельность, тем успешнее идет разностороннее </w:t>
      </w:r>
      <w:r w:rsidR="00E15FB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коммуникативное </w:t>
      </w:r>
      <w:r w:rsidR="00157F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развитие ребенка, реализуются его потенциальные возможности и первые проявления творчества</w:t>
      </w:r>
      <w:r w:rsidR="006525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5A15B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721C4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Поэтому в Ш</w:t>
      </w:r>
      <w:r w:rsidR="006525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коле раннего творческого развития «Егоза» детям предлагаются комплексные занятия</w:t>
      </w:r>
      <w:r w:rsidR="007205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5A15B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способствующие развитию коммуникативных,</w:t>
      </w:r>
      <w:r w:rsidR="0019114D" w:rsidRPr="0019114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525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творческих, интеллекту</w:t>
      </w:r>
      <w:r w:rsidR="00D078A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альных качеств ли</w:t>
      </w:r>
      <w:r w:rsidR="00721C4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чности малышей. Д</w:t>
      </w:r>
      <w:r w:rsidR="00D078A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ля детей 2,5</w:t>
      </w:r>
      <w:r w:rsidR="00D078A6" w:rsidRPr="002E168F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721C4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3-х лет –</w:t>
      </w:r>
      <w:r w:rsidR="00D078A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занятия по развитию речи</w:t>
      </w:r>
      <w:r w:rsidR="000D41E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D078A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(работает педагог</w:t>
      </w:r>
      <w:r w:rsidR="00D078A6" w:rsidRPr="002E168F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D078A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дефектолог), развивающим играм с педагогом</w:t>
      </w:r>
      <w:r w:rsidR="00D078A6" w:rsidRPr="002E168F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D078A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психологом, изобразительной деятельности, хореографии.</w:t>
      </w:r>
      <w:r w:rsidR="00724ABA" w:rsidRPr="00724A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E407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Для детей 4</w:t>
      </w:r>
      <w:r w:rsidR="000E4077" w:rsidRPr="002E168F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0E407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5 лет организованы занятия по логике, английскому языку, театральным играм, хореографии, изобразительной деятельности.</w:t>
      </w:r>
      <w:r w:rsidR="00721C4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Это позволяет</w:t>
      </w:r>
      <w:r w:rsidR="006525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реализовать принципы, изложенные в  Учебной программе дошкольного образования, утвержденной Постановлением Министерства образования Р</w:t>
      </w:r>
      <w:r w:rsidR="000D41E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еспублики </w:t>
      </w:r>
      <w:r w:rsidR="006525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Б</w:t>
      </w:r>
      <w:r w:rsidR="000D41E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еларусь </w:t>
      </w:r>
      <w:r w:rsidR="006525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27.11.2012 №133:</w:t>
      </w:r>
      <w:r w:rsidR="002E168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F0385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принцип гуманизации, развития ребенка в деятельности, принцип непрерывности, дифференцированого подхода, принципы активности и креативности, эмоционального благополуч</w:t>
      </w:r>
      <w:r w:rsidR="00721C4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ия, принцип создания</w:t>
      </w:r>
      <w:r w:rsidR="00F0385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предметно</w:t>
      </w:r>
      <w:r w:rsidR="00F03859" w:rsidRPr="002E168F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F0385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развивающей среды.</w:t>
      </w:r>
      <w:r w:rsidR="0089375C" w:rsidRP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[</w:t>
      </w:r>
      <w:r w:rsidR="00AB1178" w:rsidRP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3]</w:t>
      </w:r>
    </w:p>
    <w:p w:rsidR="003E44AD" w:rsidRDefault="003E44AD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3E44AD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1.3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.  Цель опыта</w:t>
      </w:r>
      <w:r w:rsidR="009F68F7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9F68F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– </w:t>
      </w:r>
      <w:r w:rsidR="00015B2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повышение профессиональной компетентности педагогов по формированию коммуникативных </w:t>
      </w:r>
      <w:r w:rsidR="008B70A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спос</w:t>
      </w:r>
      <w:r w:rsidR="00721C4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обностей дошкольников в рамках Ш</w:t>
      </w:r>
      <w:r w:rsidR="008B70A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 раннего творческого развития «Егоза».</w:t>
      </w:r>
    </w:p>
    <w:p w:rsidR="00721C45" w:rsidRDefault="00721C45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</w:p>
    <w:p w:rsidR="00701309" w:rsidRDefault="00701309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 w:rsidRPr="00701309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lastRenderedPageBreak/>
        <w:t>1.4.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Задачи опыта:</w:t>
      </w:r>
    </w:p>
    <w:p w:rsidR="00701309" w:rsidRDefault="006930E1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1.Систематизировать </w:t>
      </w:r>
      <w:r w:rsidR="0021518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имеющийся и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собственный  опыт методической работы по повышению профессиональной компетентности педагогов.</w:t>
      </w:r>
    </w:p>
    <w:p w:rsidR="002E168F" w:rsidRPr="00064815" w:rsidRDefault="002E168F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06481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2.Представить теоретико-практические ориентиры формирования коммуникативных качеств дошкольников в образовательном  процессе</w:t>
      </w:r>
      <w:r w:rsidR="00721C4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Ш</w:t>
      </w:r>
      <w:r w:rsidR="00A033BF" w:rsidRPr="0006481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колы</w:t>
      </w:r>
      <w:r w:rsidRPr="0006481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раннего творческого развития «Егоза»</w:t>
      </w:r>
      <w:r w:rsidR="00A033BF" w:rsidRPr="0006481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  <w:r w:rsidRPr="0006481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</w:p>
    <w:p w:rsidR="00701309" w:rsidRPr="006930E1" w:rsidRDefault="00B04003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6930E1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3.</w:t>
      </w:r>
      <w:r w:rsidR="0021518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Активизировать поиск</w:t>
      </w:r>
      <w:r w:rsidR="00A033B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A033BF" w:rsidRPr="009B564E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и внедрение</w:t>
      </w:r>
      <w:r w:rsidR="0021518C" w:rsidRPr="009B564E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21518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новых, наиболее рациональных методов обучения </w:t>
      </w:r>
      <w:r w:rsidR="00A033BF" w:rsidRPr="009B564E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дошкольников</w:t>
      </w:r>
      <w:r w:rsidR="00A033B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21518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и совершенствование на этой основе образовательного процесса.</w:t>
      </w:r>
    </w:p>
    <w:p w:rsidR="00B04003" w:rsidRDefault="00B04003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B0400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1.5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.</w:t>
      </w:r>
      <w:r w:rsidRPr="00B0400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Длительность ра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боты над опытом: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 качестве методиста по </w:t>
      </w:r>
      <w:r w:rsidR="006930E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внебюджетной деятельности с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C5235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2009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года по настоящее время</w:t>
      </w:r>
      <w:r w:rsidR="008F145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</w:p>
    <w:p w:rsidR="008F1456" w:rsidRDefault="008F1456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  <w:t>ОПИСАНИЕ ТЕХНОЛОГИИ ОПЫТА</w:t>
      </w:r>
    </w:p>
    <w:p w:rsidR="008F1456" w:rsidRPr="00A033BF" w:rsidRDefault="008F1456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</w:pPr>
      <w:r w:rsidRPr="008F145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2.1.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Ведущая идея опыта: </w:t>
      </w:r>
      <w:r w:rsidR="0021518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B03C9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коммуникативных способностей</w:t>
      </w:r>
      <w:r w:rsidRPr="00B42FF8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дошкольников в рамках Школы раннего творческого развития «Егоза» может быть эффективным процессом в том</w:t>
      </w:r>
      <w:r w:rsidR="001B03C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случае, если </w:t>
      </w:r>
      <w:r w:rsidR="0021518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педагоги</w:t>
      </w:r>
      <w:r w:rsidR="002F461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мотивированы к повышению своего профессионального мастерства</w:t>
      </w:r>
      <w:r w:rsidR="0021518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в совершенстве владе</w:t>
      </w:r>
      <w:r w:rsidR="00C5235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ют</w:t>
      </w:r>
      <w:r w:rsidR="0021518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современными педагогическими технологиями, творчески внедря</w:t>
      </w:r>
      <w:r w:rsidR="00C5235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ют</w:t>
      </w:r>
      <w:r w:rsidR="0021518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их в образовательный процесс</w:t>
      </w:r>
      <w:r w:rsidR="002F461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E1466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</w:p>
    <w:p w:rsidR="00855F4D" w:rsidRDefault="00613CC9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2.2. Описание сути опыта</w:t>
      </w:r>
    </w:p>
    <w:p w:rsidR="00420290" w:rsidRPr="00D22E10" w:rsidRDefault="00420290" w:rsidP="00EE5E1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D22E1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Работа над опытом проходила в несколько этапов:</w:t>
      </w:r>
    </w:p>
    <w:p w:rsidR="00EE5E1F" w:rsidRPr="00EE5E1F" w:rsidRDefault="00EE5E1F" w:rsidP="00EE5E1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EE5E1F">
        <w:rPr>
          <w:rFonts w:ascii="Times New Roman" w:eastAsia="Times New Roman" w:hAnsi="Times New Roman" w:cs="Times New Roman"/>
          <w:b/>
          <w:bCs/>
          <w:noProof w:val="0"/>
          <w:sz w:val="28"/>
          <w:szCs w:val="24"/>
          <w:lang w:eastAsia="ru-RU"/>
        </w:rPr>
        <w:t>-</w:t>
      </w:r>
      <w:r w:rsid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ознакомление с деятельностью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3A1B61" w:rsidRP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учреждений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 которые уже имели опыт создания и работы Школ раз</w:t>
      </w:r>
      <w:r w:rsid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вития («Ступеньки» Могилевского</w:t>
      </w:r>
      <w:r w:rsidR="000F62D0" w:rsidRP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ГУДО «Областной Центр творчества»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 студия Тили-Мили-Трям г</w:t>
      </w:r>
      <w:proofErr w:type="gramStart"/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.В</w:t>
      </w:r>
      <w:proofErr w:type="gramEnd"/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итебска, ГУО «Дошкольный центр развития ребенка №4 </w:t>
      </w:r>
      <w:proofErr w:type="spellStart"/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г.Витебска</w:t>
      </w:r>
      <w:proofErr w:type="spellEnd"/>
      <w:r w:rsidR="00D21DC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»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, Центр детского развития «Бэби-Клаб» г.Минска, Центр творческого развития личности «Перспектива» </w:t>
      </w:r>
      <w:r w:rsidRPr="00D22E1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ГУО</w:t>
      </w:r>
      <w:r w:rsidR="001C7E10" w:rsidRPr="00D22E1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Pr="00D22E1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«Академия последипломного образования» 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и др.)</w:t>
      </w:r>
      <w:r w:rsidR="009C26F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;</w:t>
      </w:r>
    </w:p>
    <w:p w:rsidR="00EE5E1F" w:rsidRPr="00EE5E1F" w:rsidRDefault="00EE5E1F" w:rsidP="00EE5E1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EE5E1F">
        <w:rPr>
          <w:rFonts w:ascii="Times New Roman" w:eastAsia="Times New Roman" w:hAnsi="Times New Roman" w:cs="Times New Roman"/>
          <w:b/>
          <w:bCs/>
          <w:noProof w:val="0"/>
          <w:sz w:val="28"/>
          <w:szCs w:val="24"/>
          <w:lang w:eastAsia="ru-RU"/>
        </w:rPr>
        <w:t>-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выстраивание и апробирование своей системы работы </w:t>
      </w:r>
      <w:r w:rsidR="00091DF6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с </w:t>
      </w:r>
      <w:r w:rsidR="00091DF6" w:rsidRPr="009B564E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педагогами</w:t>
      </w:r>
      <w:r w:rsidR="00091DF6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дошкольниками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;</w:t>
      </w:r>
    </w:p>
    <w:p w:rsidR="00F9550F" w:rsidRPr="00420290" w:rsidRDefault="00EE5E1F" w:rsidP="00EE5E1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B050"/>
          <w:sz w:val="28"/>
          <w:szCs w:val="24"/>
          <w:lang w:eastAsia="ru-RU"/>
        </w:rPr>
      </w:pPr>
      <w:r w:rsidRPr="00EE5E1F">
        <w:rPr>
          <w:rFonts w:ascii="Times New Roman" w:eastAsia="Times New Roman" w:hAnsi="Times New Roman" w:cs="Times New Roman"/>
          <w:b/>
          <w:bCs/>
          <w:noProof w:val="0"/>
          <w:sz w:val="28"/>
          <w:szCs w:val="24"/>
          <w:lang w:eastAsia="ru-RU"/>
        </w:rPr>
        <w:t xml:space="preserve">- 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корректировка учебных программ с учетом пожеланий родителей (так, в 2011/2012 учебном году к двум ступеням обучения </w:t>
      </w:r>
      <w:r w:rsidR="006066C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была добавлена третья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–  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lastRenderedPageBreak/>
        <w:t>«Подготовка к школе»</w:t>
      </w:r>
      <w:r w:rsid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</w:t>
      </w:r>
      <w:r w:rsidR="00175BB1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6066C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введены</w:t>
      </w:r>
      <w:r w:rsid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в программу обучения новые направления работы</w:t>
      </w:r>
      <w:r w:rsidR="009B564E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:</w:t>
      </w:r>
      <w:r w:rsidR="006066C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развитие речи, музыка; в 2014/</w:t>
      </w:r>
      <w:r w:rsidR="000F62D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2015 учебном году была открыта группа для</w:t>
      </w:r>
      <w:r w:rsidR="006066C5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детей 1,5-3 лет «Мама и малыш»</w:t>
      </w:r>
      <w:r w:rsidR="0042029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)</w:t>
      </w:r>
      <w:r w:rsidRPr="00EE5E1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  <w:r w:rsidR="0042029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</w:p>
    <w:p w:rsidR="006066C5" w:rsidRDefault="00F9550F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F955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Образовательный процесс в Школе организуется</w:t>
      </w:r>
      <w:r w:rsidR="001275C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 соответствии с Кодексом Республики Беларусь об образовании, </w:t>
      </w:r>
      <w:r w:rsidR="00A54C63"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У</w:t>
      </w:r>
      <w:r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чебной программой дошкольного образования</w:t>
      </w:r>
      <w:r w:rsid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 утвержденной Министерством образования Республики Беларусь 27.11.2012 года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программой «Пралеска» под редакцией Е.А.Панько, </w:t>
      </w:r>
      <w:r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Инструктивно-методическим письмом Министерства </w:t>
      </w:r>
      <w:r w:rsidR="000E4077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образования Р</w:t>
      </w:r>
      <w:r w:rsidR="008B12B8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еспублики </w:t>
      </w:r>
      <w:r w:rsidR="000E4077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Б</w:t>
      </w:r>
      <w:r w:rsidR="008B12B8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еларусь</w:t>
      </w:r>
      <w:r w:rsidR="00B42FF8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от 15 июня 2016г.</w:t>
      </w:r>
      <w:r w:rsidR="00B42FF8" w:rsidRPr="003C152B">
        <w:t xml:space="preserve"> </w:t>
      </w:r>
      <w:r w:rsidR="00B42FF8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года «Приоритетные направления  деятельности системы дошкольного образования  </w:t>
      </w:r>
      <w:r w:rsidR="0042029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в </w:t>
      </w:r>
      <w:r w:rsidR="00B42FF8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2016/2017 учебном году»</w:t>
      </w:r>
      <w:r w:rsidR="000E4077"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  <w:r w:rsidRPr="003C15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</w:p>
    <w:p w:rsidR="00420290" w:rsidRDefault="00A75D10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Организационные условия работы</w:t>
      </w:r>
      <w:r w:rsidR="00D21DC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Школы</w:t>
      </w:r>
      <w:r w:rsidR="006066C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приближены</w:t>
      </w:r>
      <w:r w:rsidR="000E407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к школьной урочной сист</w:t>
      </w:r>
      <w:r w:rsidR="001078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е</w:t>
      </w:r>
      <w:r w:rsidR="000E407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ме.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Это</w:t>
      </w:r>
      <w:r w:rsidR="001078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важно, так как ребенку </w:t>
      </w:r>
      <w:r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совершенно естественно</w:t>
      </w:r>
      <w:r w:rsidR="001078FB"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преподносятся понятия</w:t>
      </w:r>
      <w:r w:rsidR="001078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что такое </w:t>
      </w:r>
      <w:r w:rsidR="00A54C63"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учебное занятие</w:t>
      </w:r>
      <w:r w:rsid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</w:t>
      </w:r>
      <w:r w:rsidR="001078FB"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1078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чт</w:t>
      </w:r>
      <w:r w:rsidR="00A54C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 в начале и конце занятия</w:t>
      </w:r>
      <w:r w:rsidR="003E6A8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звенит звонок, а между ними </w:t>
      </w:r>
      <w:r w:rsidR="001078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есть перемена, каждое новое занятие проводится в специальном кабинете.</w:t>
      </w:r>
      <w:r w:rsidR="00A64E8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9D0FD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27A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Включение детей в состав учебных групп позволяет дошк</w:t>
      </w:r>
      <w:r w:rsidR="003A1B6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ольникам расширить круг общения</w:t>
      </w:r>
      <w:r w:rsidR="00027AB9" w:rsidRPr="003A1B61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</w:t>
      </w:r>
      <w:r w:rsidR="00027A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обогатить их коммуникативный о</w:t>
      </w:r>
      <w:r w:rsidR="006066C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пыт новыми субъектами </w:t>
      </w:r>
      <w:r w:rsidR="00AB64F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общения, т.к</w:t>
      </w:r>
      <w:r w:rsidR="009B564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027A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учебные занятия разной направленности ведут разные специалисты.</w:t>
      </w:r>
      <w:r w:rsidR="004C1B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Занятия проводятся с группой детей </w:t>
      </w:r>
      <w:r w:rsidR="008B12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не более 6 (для детей 2,5</w:t>
      </w:r>
      <w:r w:rsidR="008B12B8" w:rsidRPr="00420290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8B12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лет</w:t>
      </w:r>
      <w:r w:rsidR="004C1B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) и не более 10</w:t>
      </w:r>
      <w:r w:rsidR="008B12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(</w:t>
      </w:r>
      <w:r w:rsidR="004C1B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для детей 4</w:t>
      </w:r>
      <w:r w:rsidR="004C1BB9" w:rsidRPr="00420290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4C1B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5 лет</w:t>
      </w:r>
      <w:r w:rsidR="008B12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)</w:t>
      </w:r>
      <w:r w:rsidR="004C1B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. </w:t>
      </w:r>
    </w:p>
    <w:p w:rsidR="00091DF6" w:rsidRDefault="004C1BB9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Как куратор Школы</w:t>
      </w:r>
      <w:r w:rsidR="008B12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066C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я </w:t>
      </w:r>
      <w:r w:rsidR="00420290"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забочусь о создании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каждом учебн</w:t>
      </w:r>
      <w:r w:rsidR="00A54C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ом кабинете комфортной обучающей среды</w:t>
      </w:r>
      <w:r w:rsidR="000E048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: в каждом учебном кабинете есть яркая детская мебель, ковер,</w:t>
      </w:r>
      <w:r w:rsidR="00E4715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игрушки,</w:t>
      </w:r>
      <w:r w:rsidR="005712D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музыкальный центр или компьютер,</w:t>
      </w:r>
      <w:r w:rsidR="000E048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дети могут свободно передвигаться и располагаться</w:t>
      </w:r>
      <w:r w:rsidR="00E4715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на рабочих местах по своему желанию.</w:t>
      </w:r>
      <w:r w:rsidR="003A2EF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</w:p>
    <w:p w:rsidR="001275C1" w:rsidRPr="005F545E" w:rsidRDefault="003A2EF0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Педагоги </w:t>
      </w:r>
      <w:r w:rsidR="006066C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Школы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стремятся создать благоприятный микроклимат</w:t>
      </w:r>
      <w:r w:rsidR="005F54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</w:t>
      </w:r>
      <w:r w:rsidR="00E543A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 основе которого лежит уважение к личности маленького человека, забота о нем, доверительные отношения между </w:t>
      </w:r>
      <w:r w:rsidR="006213B8" w:rsidRPr="00A73B9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взрослыми и детьми. </w:t>
      </w:r>
      <w:r w:rsidR="006213B8" w:rsidRPr="00091DF6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К</w:t>
      </w:r>
      <w:r w:rsidR="00D87812" w:rsidRPr="00091DF6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аждому ребенку на зан</w:t>
      </w:r>
      <w:r w:rsidR="00E543A0" w:rsidRPr="00091DF6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ятии</w:t>
      </w:r>
      <w:r w:rsidR="00A54C63"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  <w:t xml:space="preserve"> </w:t>
      </w:r>
      <w:r w:rsidR="00E543A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комфортно, они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A54C63" w:rsidRPr="00A54C6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не</w:t>
      </w:r>
      <w:r w:rsidR="00A54C63"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  <w:t xml:space="preserve"> </w:t>
      </w:r>
      <w:r w:rsidR="00D87812" w:rsidRPr="00091DF6"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  <w:t xml:space="preserve"> </w:t>
      </w:r>
      <w:r w:rsidR="009B564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утомляют</w:t>
      </w:r>
      <w:r w:rsidR="00A54C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ся,</w:t>
      </w:r>
      <w:r w:rsidR="00D87812" w:rsidRPr="00091DF6"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  <w:t xml:space="preserve"> </w:t>
      </w:r>
      <w:r w:rsidR="00A54C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раскрепощены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сохраня</w:t>
      </w:r>
      <w:r w:rsidR="00A54C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ют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заинтересованность</w:t>
      </w:r>
      <w:r w:rsidR="00A54C6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 течение всего учебного времени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 Знат</w:t>
      </w:r>
      <w:r w:rsidR="008C5D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ь каждого ребенка п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 им</w:t>
      </w:r>
      <w:r w:rsidR="008C5D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е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ни, не забывать сказать при встрече хотя бы несколько привет</w:t>
      </w:r>
      <w:r w:rsidR="008C5D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лив</w:t>
      </w:r>
      <w:r w:rsidR="00D878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ых слов</w:t>
      </w:r>
      <w:r w:rsidR="008C5D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обращенных к нему,</w:t>
      </w:r>
      <w:r w:rsidR="005F54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8C5D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уметь слушать и слышать каждого </w:t>
      </w:r>
      <w:r w:rsidR="008B12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ребенка – </w:t>
      </w:r>
      <w:r w:rsidR="005F54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залог успешного общения. </w:t>
      </w:r>
    </w:p>
    <w:p w:rsidR="00740AB6" w:rsidRDefault="00647A43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Pr="00647A4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Известно, что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любые виды деятельности детей и их общение с другими людьми</w:t>
      </w:r>
      <w:r w:rsidR="00027A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так тесно  переплетены, что фактически не могут существовать отдельно. Невозможно</w:t>
      </w:r>
      <w:r w:rsidR="004752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E4715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к примеру,</w:t>
      </w:r>
      <w:r w:rsidR="004752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27AB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проводя занятия по изобразительной деятельности</w:t>
      </w:r>
      <w:r w:rsidR="008C5D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или хореографии,</w:t>
      </w:r>
      <w:r w:rsidR="00444E4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не погружать детей в коммуникативную среду, не вступать с ним</w:t>
      </w:r>
      <w:r w:rsidR="0042029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</w:t>
      </w:r>
      <w:r w:rsidR="00444E4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 процесс общения</w:t>
      </w:r>
      <w:r w:rsidR="002C13B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</w:p>
    <w:p w:rsidR="00D63012" w:rsidRPr="00A73B9F" w:rsidRDefault="009F66CE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К</w:t>
      </w:r>
      <w:r w:rsidR="002F461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ак методист, курирующий работу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2F461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</w:t>
      </w:r>
      <w:r w:rsidR="00071F9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2F461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раннего творческого развития, считаю необходимым</w:t>
      </w:r>
      <w:r w:rsidR="00071F9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мотивировать педагогов к</w:t>
      </w:r>
      <w:r w:rsidR="000761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повышению их профессионального </w:t>
      </w:r>
      <w:r w:rsidR="00071F9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мастерства</w:t>
      </w:r>
      <w:r w:rsidR="000761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вооружить их</w:t>
      </w:r>
      <w:r w:rsidR="004C6B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теоретико</w:t>
      </w:r>
      <w:r w:rsidR="004C6B07" w:rsidRPr="00420290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4C6B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практическими </w:t>
      </w:r>
      <w:r w:rsidR="004C6B07" w:rsidRPr="00D10574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ориентирами</w:t>
      </w:r>
      <w:r w:rsidR="00D10574" w:rsidRPr="00D10574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формирования коммуникативных качеств дошкольников в образовательном процессе школы раннего творческого развития «Егоза»</w:t>
      </w:r>
      <w:r w:rsidR="00D10574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</w:t>
      </w:r>
      <w:r w:rsidR="00071F93" w:rsidRPr="00D10574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071F9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коммуникативных способностей дошкольников</w:t>
      </w:r>
      <w:r w:rsidR="000761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помочь  выбрать наиболее эффективные методы и приемы обучения. Поэтому на протяжении всех лет работы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0761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колы раннего творческого развития «Егоза» организую для педагогов постоянно действующий семинар </w:t>
      </w:r>
      <w:r w:rsidR="00634EC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«Учимся с «егозятами»</w:t>
      </w:r>
      <w:r w:rsidR="0042029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34EC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(</w:t>
      </w:r>
      <w:r w:rsidR="0042029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</w:t>
      </w:r>
      <w:r w:rsidR="00634EC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риложение 1)</w:t>
      </w:r>
      <w:r w:rsidR="00A73B9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 С</w:t>
      </w:r>
      <w:r w:rsidR="006213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одержание семинара </w:t>
      </w:r>
      <w:r w:rsidR="00D63012" w:rsidRPr="00A73B9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(тематика занятий с педагогами) </w:t>
      </w:r>
      <w:r w:rsidR="006213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меняется в зависимости от подготовленности педагогического состава, их профессиональных запросов, результатов мониторинга  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их педагогической</w:t>
      </w:r>
      <w:r w:rsidR="00791BFB" w:rsidRP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деятельности,</w:t>
      </w:r>
      <w:r w:rsidR="00791BFB" w:rsidRP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213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анкет</w:t>
      </w:r>
      <w:r w:rsidR="00CE40C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ирования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A73B9F" w:rsidRPr="00A73B9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педагогов и </w:t>
      </w:r>
      <w:r w:rsidR="00D63012" w:rsidRPr="00A73B9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родителей</w:t>
      </w:r>
      <w:r w:rsidR="00CE40C4" w:rsidRPr="00A73B9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  <w:r w:rsidR="00791BFB" w:rsidRPr="00A73B9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</w:p>
    <w:p w:rsidR="00C52356" w:rsidRDefault="00C52356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«Нормативно</w:t>
      </w:r>
      <w:r w:rsidRPr="00D63012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правовое обесп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ечение и организационно-педагогические особенности деятельности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 раннего творческого развития «Егоза»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– 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радиционн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ая тема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91DF6" w:rsidRPr="00AF2E1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заседания</w:t>
      </w:r>
      <w:r w:rsidR="00091DF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постоянно</w:t>
      </w:r>
      <w:r w:rsidR="007C0560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действующего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семинара на протяжении всех лет деятельности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 в начале учебного года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791BFB" w:rsidRPr="00AF2E1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D63012" w:rsidRPr="00AF2E1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Ежегодно 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связи с изменением педагогического сос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тава, актуальностью темы проводится </w:t>
      </w:r>
      <w:r w:rsidR="00791B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семинар «Использование инновационных технологий в обучении дошкольников». Из всего многообразия инновационных технологий</w:t>
      </w:r>
      <w:r w:rsidR="00DF744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мы выбираем те, которые позволяют реализовать качественно новую </w:t>
      </w:r>
      <w:r w:rsidR="00DF744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 xml:space="preserve">эффективную модель построения образовательной среды на занятиях в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DF744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коле развития: развивающее обучение, коллективная система обучения, игровая технология, личностно-ориентированное обучение, технология интерактивного обучения, технология мнемотехники. </w:t>
      </w:r>
    </w:p>
    <w:p w:rsidR="000C7176" w:rsidRDefault="00CE40C4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 2015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/</w:t>
      </w:r>
      <w:r w:rsidR="00AB742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2016 учебного года</w:t>
      </w:r>
      <w:r w:rsidRPr="00D63012"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  <w:t xml:space="preserve"> </w:t>
      </w:r>
      <w:r w:rsidR="00091DF6"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ведущим </w:t>
      </w:r>
      <w:r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направлением в работе семинара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стало развитие коммуникативных способностей дошкольников.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C7176"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Приоритетами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 повышении профессиональной компетентности педагогов, работающих  по этому направлению в школе раннего творческого развития «Егоза» являются:</w:t>
      </w:r>
    </w:p>
    <w:p w:rsidR="000C7176" w:rsidRDefault="000C7176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-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формирование ценностных гуманистических ориентаций в работе с детьми;</w:t>
      </w:r>
    </w:p>
    <w:p w:rsidR="000C7176" w:rsidRDefault="000C7176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-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внедрение в повседневную практику работы</w:t>
      </w:r>
      <w:r w:rsidR="00286A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 учащимися педагогически обоснованных форм, методов, приемов, соврем</w:t>
      </w:r>
      <w:r w:rsidR="009F66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енных педагогических технологий по развитию коммуникативных качеств дошкольников;</w:t>
      </w:r>
    </w:p>
    <w:p w:rsidR="00286AED" w:rsidRDefault="00286AED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-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стимулирование саморазвития педагога, раскрытия его творческого потенциала;</w:t>
      </w:r>
    </w:p>
    <w:p w:rsidR="000C7176" w:rsidRDefault="00286AED" w:rsidP="00286A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-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развитие рефлексивной культуры, процесса осмысления и коррекции педагогом своего профессионального опыта.</w:t>
      </w:r>
    </w:p>
    <w:p w:rsidR="002F4619" w:rsidRDefault="00D63012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 2015/</w:t>
      </w:r>
      <w:r w:rsidR="0042798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2016 и текущем учеб</w:t>
      </w:r>
      <w:r w:rsidR="009F66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ном году в рамках постоянно действующего семинара были проведены</w:t>
      </w:r>
      <w:r w:rsidR="00B43F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:</w:t>
      </w:r>
      <w:r w:rsidR="009F66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педагогическая мастерская</w:t>
      </w:r>
      <w:r w:rsidR="0042798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«Игровые методы и приемы в формировании коммуникативной культуры дошкольников»,</w:t>
      </w:r>
      <w:r w:rsidR="00B43F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7C056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семинар-</w:t>
      </w:r>
      <w:r w:rsidR="00B43F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практикум</w:t>
      </w:r>
      <w:r w:rsidR="0042798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«</w:t>
      </w:r>
      <w:r w:rsidR="0001566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Педагогические приемы создания ситуации успеха на занятиях Школы раннего творческого развития</w:t>
      </w:r>
      <w:r w:rsidR="0042798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»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AB1178" w:rsidRP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53014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творческий </w:t>
      </w:r>
      <w:r w:rsid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час</w:t>
      </w:r>
      <w:r w:rsidR="0053014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«</w:t>
      </w:r>
      <w:r w:rsid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Решение </w:t>
      </w:r>
      <w:r w:rsidR="0053014F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педагогических задач</w:t>
      </w:r>
      <w:r w:rsidR="000C7176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по формированию коммуникативно</w:t>
      </w:r>
      <w:r w:rsidR="000C7176" w:rsidRPr="00D63012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речевых качеств учащихся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0C717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 раннего творческого развития «Егоза»,</w:t>
      </w:r>
      <w:r w:rsidR="00D9251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методический полилог «Формирование коммуникативных качеств дошкольников на занятиях</w:t>
      </w:r>
      <w:proofErr w:type="gramEnd"/>
      <w:r w:rsidR="00D9251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 Школе раннего творческого развит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ия «Егоза» (П</w:t>
      </w:r>
      <w:r w:rsidR="00D9251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риложен</w:t>
      </w:r>
      <w:r w:rsidR="007C056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ие 2). Формой заключительного </w:t>
      </w:r>
      <w:r w:rsidR="00D92515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учебном год</w:t>
      </w:r>
      <w:r w:rsidR="00EE5E1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у </w:t>
      </w:r>
      <w:r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заседания </w:t>
      </w:r>
      <w:r w:rsidR="00EE5E1F"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семинара </w:t>
      </w:r>
      <w:r w:rsidR="00EE5E1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является круглый стол, на котором педагоги делятся своими </w:t>
      </w:r>
      <w:r w:rsidR="00AB742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проблемами,</w:t>
      </w:r>
      <w:r w:rsidR="00AB742B" w:rsidRPr="00AB742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EE5E1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наработками по заданной теме, </w:t>
      </w:r>
      <w:r w:rsidR="00AB742B"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представляют</w:t>
      </w:r>
      <w:r w:rsidR="00EE5E1F"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AB742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свои педагогические находки</w:t>
      </w:r>
      <w:r w:rsidR="00EE5E1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. </w:t>
      </w:r>
    </w:p>
    <w:p w:rsidR="00745A3A" w:rsidRPr="007C0560" w:rsidRDefault="00745A3A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 xml:space="preserve">Одной из важных форм организации методической работы с педагогами являются открытые занятия, которые проводятся для коллег и родителей. Открытые занятия проводятся дважды в течение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учебного года. Они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предста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вляю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 собой специально подготовленную форму методической работы, в то же в</w:t>
      </w:r>
      <w:r w:rsidR="007C056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ремя на таких занятиях идет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реальный 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D63012" w:rsidRPr="00AB742B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образовательный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процесс. На откры</w:t>
      </w:r>
      <w:r w:rsidR="00AB742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том занятии педагог показывает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коллегам свой позитивный и инновационный опыт</w:t>
      </w:r>
      <w:r w:rsidR="006578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реализацию методической идеи,</w:t>
      </w:r>
      <w:r w:rsidR="00D6301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5780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применение того или иного методического приема или метода </w:t>
      </w:r>
      <w:r w:rsidR="007C056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обучения, </w:t>
      </w:r>
      <w:r w:rsidR="007C0560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а</w:t>
      </w:r>
      <w:r w:rsidR="00657807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D63012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родителям </w:t>
      </w:r>
      <w:r w:rsidR="007C0560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- </w:t>
      </w:r>
      <w:r w:rsidR="00AB742B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какие</w:t>
      </w:r>
      <w:r w:rsidR="00D63012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умения и навыки приобретен</w:t>
      </w:r>
      <w:r w:rsidR="00657807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ы их ребенком за время обучения в </w:t>
      </w:r>
      <w:r w:rsidR="00AC2128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Ш</w:t>
      </w:r>
      <w:r w:rsidR="00657807" w:rsidRPr="007C056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коле развития.</w:t>
      </w:r>
    </w:p>
    <w:p w:rsidR="002C13B2" w:rsidRPr="004218B8" w:rsidRDefault="002C13B2" w:rsidP="009C462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Учитывая, что игра в дошкольном возрасте является ведущим видом деятельности</w:t>
      </w:r>
      <w:r w:rsidR="00F955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84219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одним </w:t>
      </w:r>
      <w:r w:rsidR="004752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из наиболее эффективных и доступных способов формирования коммуникативных</w:t>
      </w:r>
      <w:r w:rsidR="00F955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навыков детей,</w:t>
      </w:r>
      <w:r w:rsidR="004752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F955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акцент в работе педагогов сделан на использование </w:t>
      </w:r>
      <w:r w:rsidR="00514BC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игры как технологии, как метода, как приема.</w:t>
      </w:r>
      <w:r w:rsidR="00F955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</w:t>
      </w:r>
      <w:r w:rsidR="004752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Именно в игре дети учатся общаться и взаимодействовать со сверстниками и взрослыми:</w:t>
      </w:r>
      <w:r w:rsidR="004218B8" w:rsidRPr="004218B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64B8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слушать и понимать речь, задавать вопросы, ясно и последовательно выражать свои мысли, легко входить в контакт, пользоваться формами речевого этикета, ре</w:t>
      </w:r>
      <w:r w:rsidR="007C056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гулировать свое поведение в соо</w:t>
      </w:r>
      <w:r w:rsidR="00664B8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тветствии с нормами и правилами, активно вступать в диалог.</w:t>
      </w:r>
    </w:p>
    <w:p w:rsidR="004C2282" w:rsidRPr="00664B82" w:rsidRDefault="004C2282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На 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основе изученных технологий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были созданы картотеки игр, которые успешно используются в работе педагогами Школы раннего творческого развития:</w:t>
      </w:r>
      <w:r w:rsidR="007C056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664B8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картотека эмоциональных игр и упражнений, картотека сюжетно-ролевых игр, картотека игр и упражнений для развития коммуникативных </w:t>
      </w:r>
      <w:r w:rsidR="00F5064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способностей.</w:t>
      </w:r>
    </w:p>
    <w:p w:rsidR="00400FD7" w:rsidRDefault="00AC2128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</w:t>
      </w:r>
      <w:r w:rsidR="00693EF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аботая с методической литературой, </w:t>
      </w:r>
      <w:r w:rsidR="001A287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«гуляя» по Интернету,  нахожу для педагогов интересные разработки занятий с дошкольниками по хореографии, изобразительной деятельности, развивающим играм, логике, английскому языку, театральным играм, собираю накопительную папку «В помощь педагогам, работающим в Школе раннего творческого развития». </w:t>
      </w:r>
    </w:p>
    <w:p w:rsidR="0092180F" w:rsidRDefault="00877669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Ребенок становится уверенным, защищенным, если чувствует себя членом одного коллек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тива, поэтому большое внимание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уделяю организации культурно-досуговой деятельности, которая способствует целостному развитию ребенка-дошкольника</w:t>
      </w:r>
      <w:r w:rsidR="00697DB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успешной социализации, раскрытию индивидуальности, позволяет ребенку почувствовать себя членом нового, отличного от детского сада коллектива.</w:t>
      </w:r>
      <w:r w:rsidR="001C75F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</w:t>
      </w:r>
      <w:r w:rsidR="00CC2F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Коллектива, у которого есть свои традиции и нормы жизни. В культурно-досуговой деятельности дети могут продемонстрировать первый опыт публичных выступлений</w:t>
      </w:r>
      <w:r w:rsidR="009218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: </w:t>
      </w:r>
      <w:r w:rsidR="00F5064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чтение</w:t>
      </w:r>
      <w:r w:rsidR="0092180F" w:rsidRPr="00F5064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стихотворений</w:t>
      </w:r>
      <w:r w:rsidR="00693EF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танцев; </w:t>
      </w:r>
      <w:r w:rsidR="0030647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побывать в роли настоящих артистов, почувствовать восторг первых аплодисментов. </w:t>
      </w:r>
    </w:p>
    <w:p w:rsidR="0092180F" w:rsidRDefault="00306473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Традиционными в Школе раннего творческого развити</w:t>
      </w:r>
      <w:r w:rsidR="00A725C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«Егоза» стали праздники, пос</w:t>
      </w:r>
      <w:r w:rsidR="009218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вященные началу учебного года (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«И вновь звенит звонок веселый», «Пр</w:t>
      </w:r>
      <w:r w:rsidR="00EE3BC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иглашает «Егоза»</w:t>
      </w:r>
      <w:r w:rsidR="005805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 др.</w:t>
      </w:r>
      <w:r w:rsidR="00A725C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)</w:t>
      </w:r>
      <w:r w:rsidR="00EE3BC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AC212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цель которых –</w:t>
      </w:r>
      <w:r w:rsidR="00A725C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создание доброжелательной атмосферы, знакомство детей </w:t>
      </w:r>
      <w:r w:rsidR="009218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 новой социальной ролью – учащегося</w:t>
      </w:r>
      <w:r w:rsidR="00A725C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8767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A725C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 развития.</w:t>
      </w:r>
      <w:r w:rsidR="00C669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4E017E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Эта форма взаимодействия </w:t>
      </w:r>
      <w:r w:rsidR="009251EE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педаг</w:t>
      </w:r>
      <w:r w:rsidR="006F5D50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огов, детей и родителей </w:t>
      </w:r>
      <w:r w:rsidR="009251EE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позволяет</w:t>
      </w:r>
      <w:r w:rsidR="00C669CE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6F5D50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ярко</w:t>
      </w:r>
      <w:r w:rsidR="009251EE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и </w:t>
      </w:r>
      <w:r w:rsidR="006F5D50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увлекательно </w:t>
      </w:r>
      <w:r w:rsidR="009251EE" w:rsidRPr="006F5D50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9251E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</w:t>
      </w:r>
      <w:r w:rsidR="009218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ознакомить будущих учащихся</w:t>
      </w:r>
      <w:r w:rsidR="009251E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 педагогами, предстоящими видами деятельности</w:t>
      </w:r>
      <w:r w:rsidR="0095462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условиями организации педагогического процесса, правилами </w:t>
      </w:r>
      <w:r w:rsidR="00F634B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поведения в Школе развития. </w:t>
      </w:r>
      <w:r w:rsidR="00C669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Педагогам Школы развития и мне</w:t>
      </w:r>
      <w:r w:rsidR="0007049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C669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как куратору</w:t>
      </w:r>
      <w:r w:rsidR="0007049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C669C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очень важен первый эмоциональный контакт с родителями и детьми, ведь именно тогда начинают закладываться партнерские взаимоотношения, формируется атмосфера сотрудничества и общность интересов.</w:t>
      </w:r>
      <w:r w:rsidR="00EE3BC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</w:p>
    <w:p w:rsidR="00B3242E" w:rsidRDefault="00EE3BC7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середине учебного года традиционными стали праздники</w:t>
      </w:r>
      <w:r w:rsidR="009218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«Будь готов солдатом стать –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своих близких защищать», «Делу время</w:t>
      </w:r>
      <w:r w:rsidR="009218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–</w:t>
      </w:r>
      <w:r w:rsidR="00B3242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потехе час», посвященные Дню защитников </w:t>
      </w:r>
      <w:r w:rsidR="006F5D50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Отечества и </w:t>
      </w:r>
      <w:r w:rsidR="00F50643"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  <w:t xml:space="preserve"> </w:t>
      </w:r>
      <w:r w:rsidR="00F50643" w:rsidRPr="00F5064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Дню женщин</w:t>
      </w:r>
      <w:r w:rsidRPr="00F50643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8 марта</w:t>
      </w:r>
      <w:r w:rsidR="005805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а также семейный праздни</w:t>
      </w:r>
      <w:r w:rsidR="006E1FF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 «Когда семья вместе, то и сердце</w:t>
      </w:r>
      <w:r w:rsidR="005805F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на месте»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. </w:t>
      </w:r>
    </w:p>
    <w:p w:rsidR="003F1EF4" w:rsidRDefault="00EE3BC7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На почве эмоциональных контактов, в процессе развлечений и праздников развиваются психические функции: осмысленное восприятие, произвольное внимание, выразительная образная речь, логическое мышление, творческое воображение. Культурно-досуговая деятельность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создает широкое поле для формирования таких качеств личности</w:t>
      </w:r>
      <w:r w:rsidR="004E017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как сочувствие, сопереживание, доброжелательность, человеколюбие.</w:t>
      </w:r>
      <w:r w:rsidR="00F5397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4E017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Включаясь в различные виды творчества, «погружаясь» в мир фантазий и вымысла, ребенок расширяет кругозор, усваивает правила работы в группе, развивает коммуникативные навыки, приобретает опыт публичных выступлений.</w:t>
      </w:r>
    </w:p>
    <w:p w:rsidR="0005273D" w:rsidRDefault="004B5EDB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Особенно </w:t>
      </w:r>
      <w:r w:rsidR="00B3242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ярко проходит итоговый праздник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 который проводится в</w:t>
      </w:r>
      <w:r w:rsidR="0022438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конце учебного</w:t>
      </w:r>
      <w:r w:rsidR="0022438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года</w:t>
      </w:r>
      <w:r w:rsidR="0022438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(«Приглашает «егозят» в путешествие пират», «Случай в Школе «Егоза», «Как на именины «Егозы»)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 Для детей</w:t>
      </w:r>
      <w:r w:rsidR="00B3242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– 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будущих первоклассников </w:t>
      </w:r>
      <w:r w:rsidR="00B3242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– 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это выпускной, а для более маленьких детей</w:t>
      </w:r>
      <w:r w:rsidR="00B3242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–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переход на следующую ступеньку обучения. Этот праздник является продолжением традиций проведения  совместных мероприятий для детей, их родителей и педагогов. На празднике ребята имеют возможность показать, чему они научились в </w:t>
      </w:r>
      <w:r w:rsidR="008767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коле развития за весь учебный год. Выполняя </w:t>
      </w:r>
      <w:r w:rsidR="008767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веселые 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шуточные задания, дети проявляют свою эрудицию, смекалку, находчивость. Особ</w:t>
      </w:r>
      <w:r w:rsidR="0005273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енно трогательно выглядят яркие</w:t>
      </w:r>
      <w:r w:rsidR="007B113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5273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музыкальные номера, в которых дети демонстрируют артистизм, творчество, умение свободно выступать перед зрительным залом. Логическим завершением праздника является вручение сертификатов об окончании Школы развития и портфолио их творческих работ. </w:t>
      </w:r>
    </w:p>
    <w:p w:rsidR="00356C0D" w:rsidRDefault="00356C0D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 w:rsidRPr="00356C0D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2.3.Результативность и эффективность опыта</w:t>
      </w:r>
    </w:p>
    <w:p w:rsidR="00356C0D" w:rsidRDefault="00356C0D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DF4E6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Система работы  Школы вызывает интерес </w:t>
      </w:r>
      <w:r w:rsidR="002E0C5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 одобрение 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у родительской общественности, занятия в</w:t>
      </w:r>
      <w:r w:rsidR="007A05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Школе востребованы. Е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жегодное анкетирование родителей показывает, что информацию о нашей </w:t>
      </w:r>
      <w:r w:rsidR="002E0C5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работе они черпают не 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только из материалов, опубликованных в местной га</w:t>
      </w:r>
      <w:r w:rsidR="007A05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зете «Новополоцк сегодня», на сайте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Дворца детей и молодежи, а</w:t>
      </w:r>
      <w:r w:rsidR="002E0C5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 основном</w:t>
      </w:r>
      <w:r w:rsidR="002E0C5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от своих знакомых</w:t>
      </w:r>
      <w:r w:rsidR="002E0C5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которые советуют записаться в «Егозу» </w:t>
      </w:r>
      <w:r w:rsidR="003779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(порядка 87% родителей указывают именно этот источник информации о «Егозе»).</w:t>
      </w:r>
    </w:p>
    <w:p w:rsidR="003779ED" w:rsidRDefault="003779ED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Кроме этого </w:t>
      </w:r>
      <w:r w:rsidR="003C073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психологи, работающие в Школе «Егоза», пользуясь адаптированными для дошкольников</w:t>
      </w:r>
      <w:r w:rsidR="00EF6B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социометрическими методиками</w:t>
      </w:r>
      <w:r w:rsidR="003C073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876736" w:rsidRPr="008767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(«Два домика», «Капитан корабля»)</w:t>
      </w:r>
      <w:r w:rsidR="008767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3C073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начале и в конце учебного года, отмеч</w:t>
      </w:r>
      <w:r w:rsidR="007A05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ают, </w:t>
      </w:r>
      <w:r w:rsidR="007A05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что около 85% учащихся</w:t>
      </w:r>
      <w:r w:rsidR="003C073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меняют свой статус в групповой иерархии сверстников</w:t>
      </w:r>
      <w:r w:rsidR="00EF6B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приобретают навыки взаимодействия в коллективе, избавляются от страхов, связанных с общением с детьми и взрослыми. </w:t>
      </w:r>
      <w:proofErr w:type="gramEnd"/>
    </w:p>
    <w:p w:rsidR="00D10574" w:rsidRDefault="00D10574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О высокой степени удовлетворенности родителей деятельностью </w:t>
      </w:r>
      <w:r w:rsidR="0087673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колы развития свидетельствуют результаты анкетирования (Приложение 3), </w:t>
      </w:r>
      <w:r w:rsidR="00E416B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отзыв</w:t>
      </w:r>
      <w:r w:rsidR="00E416B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ы в местной газете «Новополоцк сегодня» (Приложение </w:t>
      </w:r>
      <w:r w:rsidR="000D6B6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</w:t>
      </w:r>
      <w:r w:rsidR="00E416B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).</w:t>
      </w:r>
    </w:p>
    <w:p w:rsidR="00EF6B0F" w:rsidRDefault="00D17FC4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Об эффективности</w:t>
      </w:r>
      <w:r w:rsidR="00EF6B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работы Школы свидетельствует и тот факт, что на протяжении многих лет работы мы сохраняем</w:t>
      </w:r>
      <w:r w:rsidR="007A05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постоянный контингент учащихся</w:t>
      </w:r>
      <w:r w:rsidR="00EF6B0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на начало и конец учебного года.</w:t>
      </w:r>
    </w:p>
    <w:p w:rsidR="00EF6B0F" w:rsidRDefault="00EF6B0F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Опыт работы Школы раннего творческого развития «Егоза» был заслушан и одобрен на заседании педагогического совета </w:t>
      </w:r>
      <w:r w:rsidR="00693EF9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учреждения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августе 2016 года.</w:t>
      </w:r>
    </w:p>
    <w:p w:rsidR="00D17FC4" w:rsidRDefault="00D17FC4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D17FC4"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  <w:t>3.ЗАКЛЮЧЕНИЕ</w:t>
      </w:r>
    </w:p>
    <w:p w:rsidR="00D17FC4" w:rsidRPr="0053014F" w:rsidRDefault="007A05ED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Работая над темой</w:t>
      </w:r>
      <w:r w:rsidR="00D17FC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опыта, я пришла к выводу, что развитие коммуникативных способностей детей дошкольного возраста имеет результаты, когда есть четко выработанная система</w:t>
      </w:r>
      <w:r w:rsidR="0023333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работы, хорошо подготовленные и неравнодушные педагоги, любящие детей.</w:t>
      </w:r>
      <w:r w:rsidR="00F0234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F02342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А</w:t>
      </w:r>
      <w:r w:rsidR="0053014F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их эффективная </w:t>
      </w:r>
      <w:r w:rsidR="00F02342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5D0357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методическая подготовка</w:t>
      </w:r>
      <w:r w:rsidR="0053014F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, положительная мотив</w:t>
      </w:r>
      <w:r w:rsid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а</w:t>
      </w:r>
      <w:r w:rsidR="0053014F" w:rsidRP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ция</w:t>
      </w:r>
      <w:r w:rsid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к  педагогической деятельности,</w:t>
      </w:r>
      <w:r w:rsidR="004218B8" w:rsidRPr="004218B8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0D6B62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постоянному повышению своего профессионального мастерства</w:t>
      </w:r>
      <w:r w:rsidR="005D0357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–</w:t>
      </w:r>
      <w:r w:rsidR="000D6B62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залог успеха.</w:t>
      </w:r>
      <w:r w:rsidR="0053014F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</w:p>
    <w:p w:rsidR="0023333A" w:rsidRDefault="0023333A" w:rsidP="00F634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23333A" w:rsidRDefault="0023333A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23333A" w:rsidRDefault="0023333A" w:rsidP="00613CC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10574" w:rsidRPr="0053014F" w:rsidRDefault="00D10574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10574" w:rsidRDefault="00D10574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</w:p>
    <w:p w:rsidR="00876736" w:rsidRDefault="00876736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</w:p>
    <w:p w:rsidR="00876736" w:rsidRDefault="00876736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</w:p>
    <w:p w:rsidR="00876736" w:rsidRDefault="00876736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</w:p>
    <w:p w:rsidR="00876736" w:rsidRDefault="00876736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</w:p>
    <w:p w:rsidR="00876736" w:rsidRDefault="00876736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</w:p>
    <w:p w:rsidR="0023333A" w:rsidRPr="00613CC9" w:rsidRDefault="00613CC9" w:rsidP="00613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</w:pPr>
      <w:r w:rsidRPr="00613CC9"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4"/>
          <w:lang w:eastAsia="ru-RU"/>
        </w:rPr>
        <w:lastRenderedPageBreak/>
        <w:t>Список литературы</w:t>
      </w:r>
    </w:p>
    <w:p w:rsidR="001710E2" w:rsidRDefault="001710E2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1.Кодекс Республики Беларусь об образовании.-</w:t>
      </w:r>
      <w:r w:rsidR="007A05E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Минск: Национальный центр правовой информации Республики Беларусь, 2011.- 400с.</w:t>
      </w:r>
    </w:p>
    <w:p w:rsidR="001710E2" w:rsidRPr="00F634BC" w:rsidRDefault="001710E2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F634B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2.Инструктивно-методическое письмо </w:t>
      </w:r>
      <w:r w:rsidR="00F634BC" w:rsidRPr="00F634B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Министерства образования Республики Беларусь</w:t>
      </w:r>
      <w:r w:rsidR="00F634B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от 11 июля 2016 года «Дополнительное образование детей и молодежи в 2016/2017 учебном году: актуальные содержательные и организационные аспекты»</w:t>
      </w:r>
      <w:r w:rsidR="00B3624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</w:p>
    <w:p w:rsidR="00415415" w:rsidRDefault="00415415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3.Инструктивно</w:t>
      </w:r>
      <w:r w:rsidRPr="00AB7CE2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методическое письмо Министерства образования Республики Беларусь от 15 июня 2016 года «Приоритетные напр</w:t>
      </w:r>
      <w:r w:rsidR="000E1FF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вления </w:t>
      </w:r>
      <w:r w:rsidR="000E1FF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деятельности системы дошкольного образования  2016/2017 учебном году</w:t>
      </w:r>
      <w:r w:rsidR="00B42FF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»</w:t>
      </w:r>
      <w:r w:rsidR="000E1FF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</w:p>
    <w:p w:rsidR="000E1FF3" w:rsidRDefault="000E1FF3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4.Выготский, Л.С. Собрание сочинений</w:t>
      </w:r>
      <w:r w:rsidR="00D509F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: в 6-ти томах. Т.3. П</w:t>
      </w:r>
      <w:r w:rsidR="006E1FF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роблемы развития психики/ Под р</w:t>
      </w:r>
      <w:r w:rsidR="00D509F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ед. А.М.Матюшкина.-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D509F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Москва: Педагогика, 1983.-368 с., ил.</w:t>
      </w:r>
    </w:p>
    <w:p w:rsidR="00D509FF" w:rsidRDefault="00AB1178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5</w:t>
      </w:r>
      <w:r w:rsidR="00257C1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.Геллер Е.М., Наш друг-игра / Е.М. Геллер.-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257C1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Минск, 1970- 96с.</w:t>
      </w:r>
    </w:p>
    <w:p w:rsidR="00257C18" w:rsidRDefault="00AB1178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6</w:t>
      </w:r>
      <w:r w:rsidR="00257C1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.Жук, А.И., Кошель, Н.Н. Активные методы в системе повышения квалификации педагогов: Учебно-методическое пособие/ А.И.Жук, Н.Н. Кошель.-2-е издание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.- Минск: Аверсэв, 2004.- 336с.</w:t>
      </w:r>
    </w:p>
    <w:p w:rsidR="00115088" w:rsidRDefault="00AB1178" w:rsidP="00613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AB117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7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.Кашлев, С.С. Технология интерактивного обучения/ С.С. Кашлев.-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Минск: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Беларуск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i</w:t>
      </w:r>
      <w:r w:rsidR="00115088" w:rsidRP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верасень, 2005.- 96 с.-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15088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(Педагогика обращения в завтра)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</w:p>
    <w:p w:rsidR="00C45AD2" w:rsidRPr="0089375C" w:rsidRDefault="000D6B62" w:rsidP="00257C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8</w:t>
      </w:r>
      <w:r w:rsidR="00AF42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.Минаева В.М. Развитие эмо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ций дошкольников. Занятия. Игры</w:t>
      </w:r>
      <w:r w:rsidR="00AF42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/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В.М.Минаева. </w:t>
      </w:r>
      <w:r w:rsidR="00AF42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-</w:t>
      </w:r>
      <w:r w:rsidR="00AB7C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AF42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Москва, 2001.-48 с.</w:t>
      </w:r>
    </w:p>
    <w:p w:rsidR="0089375C" w:rsidRPr="0089375C" w:rsidRDefault="000D6B62" w:rsidP="00257C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9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.Педагогический энц</w:t>
      </w:r>
      <w:r w:rsidR="0023636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иклопедический словарь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/</w:t>
      </w:r>
      <w:r w:rsidR="0023636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гл. редактор 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Б.М.Бид-Бад;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редкол.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М.М. Безруких</w:t>
      </w:r>
      <w:r w:rsidR="0089375C" w:rsidRP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[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и др.</w:t>
      </w:r>
      <w:r w:rsidR="0089375C" w:rsidRP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]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.-М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осква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Большая Российская энциклопедия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,</w:t>
      </w:r>
      <w:r w:rsidR="00225D4B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8937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2003.-528 с.</w:t>
      </w:r>
    </w:p>
    <w:p w:rsidR="00AF425E" w:rsidRDefault="00AF425E" w:rsidP="00257C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</w:pPr>
      <w:r w:rsidRPr="00AF425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Ресурсы удаленного доступа</w:t>
      </w:r>
      <w:r w:rsidR="00DA33E2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:</w:t>
      </w:r>
    </w:p>
    <w:p w:rsidR="0053382D" w:rsidRPr="001348A2" w:rsidRDefault="00EE38D7" w:rsidP="00257C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D6B6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10</w:t>
      </w:r>
      <w:r w:rsidR="00AB7CE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. </w:t>
      </w:r>
      <w:r w:rsidR="0053382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htt</w:t>
      </w:r>
      <w:r w:rsidR="0053382D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://</w:t>
      </w:r>
      <w:r w:rsidR="00A275E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hyperlink r:id="rId9" w:history="1">
        <w:r w:rsidR="00A275E2" w:rsidRPr="00A275E2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val="en-US" w:eastAsia="ru-RU"/>
          </w:rPr>
          <w:t>www</w:t>
        </w:r>
        <w:r w:rsidR="00A275E2" w:rsidRPr="001348A2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eastAsia="ru-RU"/>
          </w:rPr>
          <w:t>.</w:t>
        </w:r>
        <w:r w:rsidR="00A275E2" w:rsidRPr="00A275E2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val="en-US" w:eastAsia="ru-RU"/>
          </w:rPr>
          <w:t>minedu</w:t>
        </w:r>
      </w:hyperlink>
      <w:r w:rsidR="0053382D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A275E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A275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unibel</w:t>
      </w:r>
      <w:r w:rsidR="00A275E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A275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by</w:t>
      </w:r>
      <w:r w:rsidR="00AB7CE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дата доступа 5.04.2017</w:t>
      </w:r>
    </w:p>
    <w:p w:rsidR="00AB7CE2" w:rsidRPr="0005229C" w:rsidRDefault="00AB1178" w:rsidP="00257C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D6B62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11</w:t>
      </w:r>
      <w:r w:rsidR="00AB7CE2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A275E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htt</w:t>
      </w:r>
      <w:r w:rsidR="00A275E2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://</w:t>
      </w:r>
      <w:r w:rsidR="0005229C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</w:t>
      </w:r>
      <w:r w:rsid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www</w:t>
      </w:r>
      <w:r w:rsidR="0005229C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academy</w:t>
      </w:r>
      <w:r w:rsidR="0005229C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du</w:t>
      </w:r>
      <w:r w:rsidR="0005229C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by</w:t>
      </w:r>
      <w:r w:rsidR="00A275E2" w:rsidRPr="0005229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05229C" w:rsidRPr="0005229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05229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дата доступа  22.01.2017</w:t>
      </w:r>
      <w:bookmarkStart w:id="0" w:name="_GoBack"/>
      <w:bookmarkEnd w:id="0"/>
    </w:p>
    <w:p w:rsidR="00EE38D7" w:rsidRPr="001348A2" w:rsidRDefault="00AB1178" w:rsidP="00257C18">
      <w:pPr>
        <w:shd w:val="clear" w:color="auto" w:fill="FFFFFF"/>
        <w:spacing w:after="0" w:line="360" w:lineRule="auto"/>
        <w:jc w:val="both"/>
        <w:rPr>
          <w:rStyle w:val="a8"/>
          <w:rFonts w:ascii="Times New Roman" w:eastAsia="Times New Roman" w:hAnsi="Times New Roman" w:cs="Times New Roman"/>
          <w:bCs/>
          <w:noProof w:val="0"/>
          <w:color w:val="auto"/>
          <w:sz w:val="28"/>
          <w:szCs w:val="24"/>
          <w:u w:val="none"/>
          <w:lang w:eastAsia="ru-RU"/>
        </w:rPr>
      </w:pPr>
      <w:r w:rsidRPr="0005229C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</w:t>
      </w:r>
      <w:r w:rsidR="000D6B62" w:rsidRPr="001348A2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12</w:t>
      </w:r>
      <w:r w:rsidR="00AB7CE2" w:rsidRPr="001348A2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  <w:r w:rsidR="00A275E2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5D76C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htt</w:t>
      </w:r>
      <w:r w:rsidR="005D76C4"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:// </w:t>
      </w:r>
      <w:hyperlink r:id="rId10" w:history="1">
        <w:r w:rsidR="00EE38D7" w:rsidRPr="00EE38D7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val="en-US" w:eastAsia="ru-RU"/>
          </w:rPr>
          <w:t>www</w:t>
        </w:r>
        <w:r w:rsidR="00EE38D7" w:rsidRPr="001348A2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eastAsia="ru-RU"/>
          </w:rPr>
          <w:t>.</w:t>
        </w:r>
        <w:r w:rsidR="00EE38D7" w:rsidRPr="00EE38D7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val="en-US" w:eastAsia="ru-RU"/>
          </w:rPr>
          <w:t>deti</w:t>
        </w:r>
        <w:r w:rsidR="00EE38D7" w:rsidRPr="001348A2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eastAsia="ru-RU"/>
          </w:rPr>
          <w:t>.</w:t>
        </w:r>
        <w:r w:rsidR="00EE38D7" w:rsidRPr="00EE38D7">
          <w:rPr>
            <w:rStyle w:val="a8"/>
            <w:rFonts w:ascii="Times New Roman" w:eastAsia="Times New Roman" w:hAnsi="Times New Roman" w:cs="Times New Roman"/>
            <w:bCs/>
            <w:noProof w:val="0"/>
            <w:color w:val="auto"/>
            <w:sz w:val="28"/>
            <w:szCs w:val="24"/>
            <w:u w:val="none"/>
            <w:lang w:val="en-US" w:eastAsia="ru-RU"/>
          </w:rPr>
          <w:t>by</w:t>
        </w:r>
      </w:hyperlink>
      <w:r w:rsidR="00AB7CE2" w:rsidRPr="001348A2">
        <w:rPr>
          <w:rStyle w:val="a8"/>
          <w:rFonts w:ascii="Times New Roman" w:eastAsia="Times New Roman" w:hAnsi="Times New Roman" w:cs="Times New Roman"/>
          <w:bCs/>
          <w:noProof w:val="0"/>
          <w:color w:val="auto"/>
          <w:sz w:val="28"/>
          <w:szCs w:val="24"/>
          <w:u w:val="none"/>
          <w:lang w:eastAsia="ru-RU"/>
        </w:rPr>
        <w:t xml:space="preserve"> </w:t>
      </w:r>
      <w:r w:rsidR="001348A2">
        <w:rPr>
          <w:rStyle w:val="a8"/>
          <w:rFonts w:ascii="Times New Roman" w:eastAsia="Times New Roman" w:hAnsi="Times New Roman" w:cs="Times New Roman"/>
          <w:bCs/>
          <w:noProof w:val="0"/>
          <w:color w:val="auto"/>
          <w:sz w:val="28"/>
          <w:szCs w:val="24"/>
          <w:u w:val="none"/>
          <w:lang w:eastAsia="ru-RU"/>
        </w:rPr>
        <w:t xml:space="preserve">               дата доступа  24.02.2017</w:t>
      </w:r>
    </w:p>
    <w:p w:rsidR="00C12568" w:rsidRPr="001348A2" w:rsidRDefault="000D6B62" w:rsidP="00257C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1348A2">
        <w:rPr>
          <w:rStyle w:val="a8"/>
          <w:rFonts w:ascii="Times New Roman" w:eastAsia="Times New Roman" w:hAnsi="Times New Roman" w:cs="Times New Roman"/>
          <w:bCs/>
          <w:noProof w:val="0"/>
          <w:color w:val="auto"/>
          <w:sz w:val="28"/>
          <w:szCs w:val="24"/>
          <w:u w:val="none"/>
          <w:lang w:eastAsia="ru-RU"/>
        </w:rPr>
        <w:t xml:space="preserve"> </w:t>
      </w:r>
      <w:r>
        <w:rPr>
          <w:rStyle w:val="a8"/>
          <w:rFonts w:ascii="Times New Roman" w:eastAsia="Times New Roman" w:hAnsi="Times New Roman" w:cs="Times New Roman"/>
          <w:bCs/>
          <w:noProof w:val="0"/>
          <w:color w:val="auto"/>
          <w:sz w:val="28"/>
          <w:szCs w:val="24"/>
          <w:u w:val="none"/>
          <w:lang w:eastAsia="ru-RU"/>
        </w:rPr>
        <w:t>13</w:t>
      </w:r>
      <w:r w:rsidR="00AB7CE2" w:rsidRPr="003A1B61">
        <w:rPr>
          <w:rStyle w:val="a8"/>
          <w:rFonts w:ascii="Times New Roman" w:eastAsia="Times New Roman" w:hAnsi="Times New Roman" w:cs="Times New Roman"/>
          <w:bCs/>
          <w:noProof w:val="0"/>
          <w:color w:val="auto"/>
          <w:sz w:val="28"/>
          <w:szCs w:val="24"/>
          <w:u w:val="none"/>
          <w:lang w:eastAsia="ru-RU"/>
        </w:rPr>
        <w:t>.</w:t>
      </w:r>
      <w:r w:rsidR="00EE38D7" w:rsidRPr="00EE38D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http</w:t>
      </w:r>
      <w:r w:rsidR="00EE38D7" w:rsidRPr="003A1B6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://</w:t>
      </w:r>
      <w:r w:rsidR="00EE38D7" w:rsidRPr="00EE38D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www</w:t>
      </w:r>
      <w:r w:rsidR="00EE38D7" w:rsidRPr="003A1B6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EE38D7" w:rsidRPr="00EE38D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maam</w:t>
      </w:r>
      <w:r w:rsidR="00EE38D7" w:rsidRPr="003A1B6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.</w:t>
      </w:r>
      <w:r w:rsidR="00EE38D7" w:rsidRPr="00EE38D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val="en-US" w:eastAsia="ru-RU"/>
        </w:rPr>
        <w:t>ru</w:t>
      </w:r>
      <w:r w:rsid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           дата доступа 28. 03., 5.04. 2017</w:t>
      </w:r>
    </w:p>
    <w:p w:rsidR="004218B8" w:rsidRPr="001348A2" w:rsidRDefault="004218B8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89375C" w:rsidRDefault="004218B8" w:rsidP="000D6B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1348A2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 xml:space="preserve">                                                                                                            </w:t>
      </w:r>
      <w:r w:rsidR="00EE27BA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Приложение 1</w:t>
      </w:r>
    </w:p>
    <w:p w:rsidR="00C85ACD" w:rsidRPr="00C85ACD" w:rsidRDefault="00C85ACD" w:rsidP="00524B85">
      <w:pPr>
        <w:widowControl w:val="0"/>
        <w:spacing w:after="120"/>
        <w:ind w:right="240"/>
        <w:jc w:val="center"/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ru-RU"/>
        </w:rPr>
      </w:pPr>
      <w:r w:rsidRPr="00C85ACD">
        <w:rPr>
          <w:rFonts w:ascii="Times New Roman" w:eastAsia="Times New Roman" w:hAnsi="Times New Roman" w:cs="Times New Roman"/>
          <w:b/>
          <w:bCs/>
          <w:noProof w:val="0"/>
          <w:sz w:val="27"/>
          <w:szCs w:val="27"/>
          <w:lang w:eastAsia="ru-RU"/>
        </w:rPr>
        <w:t>ПОЛОЖЕНИЕ</w:t>
      </w:r>
    </w:p>
    <w:p w:rsidR="00C85ACD" w:rsidRPr="00C85ACD" w:rsidRDefault="00C85ACD" w:rsidP="00524B85">
      <w:pPr>
        <w:spacing w:after="0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x-none"/>
        </w:rPr>
      </w:pP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val="x-none" w:eastAsia="x-none"/>
        </w:rPr>
        <w:t xml:space="preserve">о постоянно действующем семинаре для педагогов </w:t>
      </w:r>
    </w:p>
    <w:p w:rsidR="00C85ACD" w:rsidRPr="00C85ACD" w:rsidRDefault="00876736" w:rsidP="00524B85">
      <w:pPr>
        <w:spacing w:after="0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x-none"/>
        </w:rPr>
        <w:t>Ш</w:t>
      </w:r>
      <w:r w:rsidR="00524B85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x-none"/>
        </w:rPr>
        <w:t>колы раннего творческого развития</w:t>
      </w:r>
    </w:p>
    <w:p w:rsidR="00C85ACD" w:rsidRPr="00876736" w:rsidRDefault="00524B85" w:rsidP="00524B85">
      <w:pPr>
        <w:spacing w:after="0"/>
        <w:jc w:val="center"/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x-none"/>
        </w:rPr>
      </w:pPr>
      <w:r w:rsidRPr="00876736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x-none"/>
        </w:rPr>
        <w:t>«Учимся с «егозятами</w:t>
      </w:r>
      <w:r w:rsidR="00C85ACD" w:rsidRPr="00876736">
        <w:rPr>
          <w:rFonts w:ascii="Times New Roman" w:eastAsia="Times New Roman" w:hAnsi="Times New Roman" w:cs="Times New Roman"/>
          <w:b/>
          <w:noProof w:val="0"/>
          <w:sz w:val="32"/>
          <w:szCs w:val="32"/>
          <w:lang w:eastAsia="x-none"/>
        </w:rPr>
        <w:t>»</w:t>
      </w:r>
    </w:p>
    <w:p w:rsidR="00C85ACD" w:rsidRPr="00C85ACD" w:rsidRDefault="00C85ACD" w:rsidP="00524B85">
      <w:pPr>
        <w:widowControl w:val="0"/>
        <w:spacing w:after="0"/>
        <w:ind w:right="240"/>
        <w:jc w:val="center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1. Общие положения</w:t>
      </w:r>
    </w:p>
    <w:p w:rsidR="00C85ACD" w:rsidRPr="00C85ACD" w:rsidRDefault="00C85ACD" w:rsidP="00524B85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Постоянно действующий семинар для пе</w:t>
      </w:r>
      <w:r w:rsidR="00524B85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дагогов «Учимся с «егозятами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» (далее семинар) </w:t>
      </w: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форма методической работы по повышению педагогического мастерства педаг</w:t>
      </w:r>
      <w:r w:rsidR="00524B85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огических работников </w:t>
      </w:r>
      <w:r w:rsidR="00876736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Ш</w:t>
      </w:r>
      <w:r w:rsidR="00524B85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колы раннего творческого развития «Егоза»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государственного учреждения дополнительного образования «Дворец детей и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молодежи г</w:t>
      </w:r>
      <w:proofErr w:type="gramStart"/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.Н</w:t>
      </w:r>
      <w:proofErr w:type="gramEnd"/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овополоцка»</w:t>
      </w:r>
      <w:r w:rsidR="00225D4B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.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</w:t>
      </w:r>
    </w:p>
    <w:p w:rsidR="00C85ACD" w:rsidRPr="00C85ACD" w:rsidRDefault="00C85ACD" w:rsidP="00524B85">
      <w:pPr>
        <w:widowControl w:val="0"/>
        <w:numPr>
          <w:ilvl w:val="0"/>
          <w:numId w:val="2"/>
        </w:numPr>
        <w:tabs>
          <w:tab w:val="left" w:pos="0"/>
          <w:tab w:val="left" w:pos="723"/>
        </w:tabs>
        <w:spacing w:after="0"/>
        <w:ind w:right="40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Деятельность семинара регламентируется нормативно-правовыми актами в области методической работы и настоящим Положением.</w:t>
      </w:r>
    </w:p>
    <w:p w:rsidR="00C85ACD" w:rsidRPr="00C85ACD" w:rsidRDefault="00C85ACD" w:rsidP="00524B85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noProof w:val="0"/>
          <w:sz w:val="16"/>
          <w:szCs w:val="16"/>
          <w:lang w:eastAsia="ru-RU"/>
        </w:rPr>
      </w:pPr>
    </w:p>
    <w:p w:rsidR="00C85ACD" w:rsidRPr="00C85ACD" w:rsidRDefault="00C85ACD" w:rsidP="00524B85">
      <w:pPr>
        <w:widowControl w:val="0"/>
        <w:tabs>
          <w:tab w:val="left" w:pos="0"/>
          <w:tab w:val="left" w:pos="2338"/>
        </w:tabs>
        <w:spacing w:after="0"/>
        <w:ind w:left="709"/>
        <w:jc w:val="center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2.Цель и задачи семинара</w:t>
      </w:r>
    </w:p>
    <w:p w:rsidR="00C85ACD" w:rsidRPr="00C85ACD" w:rsidRDefault="00C85ACD" w:rsidP="00524B85">
      <w:pPr>
        <w:widowControl w:val="0"/>
        <w:numPr>
          <w:ilvl w:val="1"/>
          <w:numId w:val="3"/>
        </w:numPr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Цель создания семинара </w:t>
      </w: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повышение профессионального мастерства педагогических кадров, методическая поддержка создания эффективных организационно</w:t>
      </w: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="00912F14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педагогических 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условий для </w:t>
      </w:r>
      <w:r w:rsidR="00912F14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творческого, познавательного, личностного развития учащихся школы раннего развития.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</w:t>
      </w:r>
    </w:p>
    <w:p w:rsidR="00C85ACD" w:rsidRPr="00C85ACD" w:rsidRDefault="00C85ACD" w:rsidP="00524B85">
      <w:pPr>
        <w:widowControl w:val="0"/>
        <w:numPr>
          <w:ilvl w:val="1"/>
          <w:numId w:val="3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Задачи:</w:t>
      </w:r>
    </w:p>
    <w:p w:rsidR="00C85ACD" w:rsidRPr="00C85ACD" w:rsidRDefault="00C85ACD" w:rsidP="00524B85">
      <w:pPr>
        <w:widowControl w:val="0"/>
        <w:tabs>
          <w:tab w:val="left" w:pos="0"/>
          <w:tab w:val="left" w:pos="922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изучить нормативную и методическую документацию по вопросам образования;</w:t>
      </w:r>
    </w:p>
    <w:p w:rsidR="00C85ACD" w:rsidRPr="00C85ACD" w:rsidRDefault="00C85ACD" w:rsidP="00524B85">
      <w:pPr>
        <w:widowControl w:val="0"/>
        <w:tabs>
          <w:tab w:val="left" w:pos="0"/>
          <w:tab w:val="left" w:pos="922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содействовать освоению педагогами современных достижений педагогической науки и передового педагогического опыта;</w:t>
      </w:r>
    </w:p>
    <w:p w:rsidR="00C85ACD" w:rsidRPr="00C85ACD" w:rsidRDefault="00912F14" w:rsidP="00912F14">
      <w:pPr>
        <w:widowControl w:val="0"/>
        <w:tabs>
          <w:tab w:val="left" w:pos="0"/>
          <w:tab w:val="left" w:pos="922"/>
        </w:tabs>
        <w:spacing w:after="0"/>
        <w:ind w:right="20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        </w:t>
      </w:r>
      <w:r w:rsidRPr="00225D4B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="00225D4B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 xml:space="preserve"> </w:t>
      </w:r>
      <w:r w:rsidR="00C85ACD"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мотивировать педагогов к повышению каче</w:t>
      </w: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ства образовательного процесса в </w:t>
      </w:r>
      <w:r w:rsidR="00876736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коле раннего творческого развития</w:t>
      </w:r>
      <w:r w:rsidR="00C85ACD"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;</w:t>
      </w:r>
    </w:p>
    <w:p w:rsidR="00C85ACD" w:rsidRPr="00C85ACD" w:rsidRDefault="00912F14" w:rsidP="00912F14">
      <w:pPr>
        <w:widowControl w:val="0"/>
        <w:tabs>
          <w:tab w:val="left" w:pos="0"/>
          <w:tab w:val="left" w:pos="922"/>
        </w:tabs>
        <w:spacing w:after="0"/>
        <w:ind w:right="20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        </w:t>
      </w:r>
      <w:r w:rsidRPr="00225D4B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="00225D4B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 xml:space="preserve"> </w:t>
      </w:r>
      <w:r w:rsidR="00C85ACD"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активизировать поиск новых, наиболее рациональных методов обучения и совершенствование, на этой основе, образовательного процесса;</w:t>
      </w:r>
    </w:p>
    <w:p w:rsidR="00C85ACD" w:rsidRPr="00C85ACD" w:rsidRDefault="00912F14" w:rsidP="00912F14">
      <w:pPr>
        <w:widowControl w:val="0"/>
        <w:tabs>
          <w:tab w:val="left" w:pos="0"/>
          <w:tab w:val="left" w:pos="922"/>
        </w:tabs>
        <w:spacing w:after="0"/>
        <w:ind w:right="20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        </w:t>
      </w:r>
      <w:r w:rsidRPr="00225D4B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-</w:t>
      </w:r>
      <w:r w:rsidR="00225D4B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 xml:space="preserve">  </w:t>
      </w:r>
      <w:r w:rsidR="00C85ACD"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активизировать обмен опытом педагогической деятельности.</w:t>
      </w:r>
    </w:p>
    <w:p w:rsidR="00C85ACD" w:rsidRPr="00C85ACD" w:rsidRDefault="00C85ACD" w:rsidP="00524B85">
      <w:pPr>
        <w:widowControl w:val="0"/>
        <w:tabs>
          <w:tab w:val="left" w:pos="0"/>
          <w:tab w:val="left" w:pos="922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noProof w:val="0"/>
          <w:sz w:val="16"/>
          <w:szCs w:val="16"/>
          <w:lang w:eastAsia="ru-RU"/>
        </w:rPr>
      </w:pPr>
    </w:p>
    <w:p w:rsidR="00C85ACD" w:rsidRPr="00C85ACD" w:rsidRDefault="00C85ACD" w:rsidP="00524B85">
      <w:pPr>
        <w:widowControl w:val="0"/>
        <w:tabs>
          <w:tab w:val="left" w:pos="0"/>
          <w:tab w:val="left" w:pos="922"/>
        </w:tabs>
        <w:spacing w:after="0"/>
        <w:ind w:right="20" w:firstLine="709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3. Порядок подготовки и проведения семинара</w:t>
      </w:r>
    </w:p>
    <w:p w:rsidR="00C85ACD" w:rsidRPr="00C85ACD" w:rsidRDefault="00C85ACD" w:rsidP="00524B85">
      <w:pPr>
        <w:widowControl w:val="0"/>
        <w:tabs>
          <w:tab w:val="left" w:pos="0"/>
          <w:tab w:val="left" w:pos="714"/>
        </w:tabs>
        <w:spacing w:after="0"/>
        <w:ind w:right="20" w:firstLine="426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3.1. Подготовку и проведение семинара осуществляет методи</w:t>
      </w:r>
      <w:r w:rsidR="00912F14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ст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, курирующий работу </w:t>
      </w:r>
      <w:r w:rsidR="00876736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Ш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колы раннего творческого развития.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</w:t>
      </w:r>
    </w:p>
    <w:p w:rsidR="00C85ACD" w:rsidRPr="00C85ACD" w:rsidRDefault="00C85ACD" w:rsidP="00524B85">
      <w:pPr>
        <w:widowControl w:val="0"/>
        <w:tabs>
          <w:tab w:val="left" w:pos="0"/>
          <w:tab w:val="left" w:pos="714"/>
        </w:tabs>
        <w:spacing w:after="0"/>
        <w:ind w:right="20" w:firstLine="426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3.2. Сроки, порядок проведения и регламент работы семинара определяет ответственный за подготовку и проведение семинара. Тематика семинара отражается в плане работы учреждения.</w:t>
      </w:r>
    </w:p>
    <w:p w:rsidR="00C85ACD" w:rsidRPr="00C85ACD" w:rsidRDefault="00C85ACD" w:rsidP="00524B85">
      <w:pPr>
        <w:widowControl w:val="0"/>
        <w:tabs>
          <w:tab w:val="left" w:pos="709"/>
        </w:tabs>
        <w:spacing w:after="0"/>
        <w:ind w:left="40" w:firstLine="386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3.3.  Заседания семинара проводятся не менее 4 раз в год.</w:t>
      </w:r>
    </w:p>
    <w:p w:rsidR="00C85ACD" w:rsidRPr="00C85ACD" w:rsidRDefault="00C85ACD" w:rsidP="00524B85">
      <w:pPr>
        <w:widowControl w:val="0"/>
        <w:tabs>
          <w:tab w:val="left" w:pos="709"/>
        </w:tabs>
        <w:spacing w:after="0"/>
        <w:ind w:left="40" w:firstLine="386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3.4. Формой заключительного в учебном году семина</w:t>
      </w:r>
      <w:r w:rsidR="00A268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ра являются круглый стол</w:t>
      </w: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C85ACD" w:rsidRPr="00C85ACD" w:rsidRDefault="00C85ACD" w:rsidP="00524B85">
      <w:pPr>
        <w:widowControl w:val="0"/>
        <w:tabs>
          <w:tab w:val="left" w:pos="0"/>
        </w:tabs>
        <w:spacing w:after="0"/>
        <w:ind w:firstLine="426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7"/>
          <w:szCs w:val="27"/>
          <w:lang w:eastAsia="ru-RU"/>
        </w:rPr>
        <w:lastRenderedPageBreak/>
        <w:t xml:space="preserve">3.5. 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Слушателями семинара являются  педагогические работники </w:t>
      </w:r>
      <w:r w:rsidR="00876736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Ш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колы раннего творческого развития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.</w:t>
      </w:r>
    </w:p>
    <w:p w:rsidR="00C85ACD" w:rsidRPr="00C85ACD" w:rsidRDefault="00C85ACD" w:rsidP="00524B85">
      <w:pPr>
        <w:widowControl w:val="0"/>
        <w:tabs>
          <w:tab w:val="left" w:pos="728"/>
        </w:tabs>
        <w:spacing w:after="0"/>
        <w:ind w:left="40" w:right="20" w:firstLine="426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3.6. Для участия в семинаре могут быть приглашены специалисты других учреждений.</w:t>
      </w:r>
    </w:p>
    <w:p w:rsidR="00C85ACD" w:rsidRPr="00C85ACD" w:rsidRDefault="00C85ACD" w:rsidP="00524B85">
      <w:pPr>
        <w:widowControl w:val="0"/>
        <w:tabs>
          <w:tab w:val="left" w:pos="728"/>
        </w:tabs>
        <w:spacing w:after="0"/>
        <w:ind w:left="40" w:right="20" w:firstLine="426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3.7.На заседаниях постоянно действующего семинара заслушиваются теоретические вопросы (лекции, консультации современного уровня, доклады) и представляется опыт работы по обсуждаемой проблеме.</w:t>
      </w:r>
    </w:p>
    <w:p w:rsidR="00C85ACD" w:rsidRPr="00C85ACD" w:rsidRDefault="00C85ACD" w:rsidP="00524B85">
      <w:pPr>
        <w:widowControl w:val="0"/>
        <w:tabs>
          <w:tab w:val="left" w:pos="728"/>
        </w:tabs>
        <w:spacing w:after="0"/>
        <w:ind w:left="40" w:right="20" w:firstLine="426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3.8. Участники семинара предоставляют материалы выступлений в форме сообщений, докладов, отчетов, презентаций и т.д.</w:t>
      </w:r>
    </w:p>
    <w:p w:rsidR="00C85ACD" w:rsidRPr="00C85ACD" w:rsidRDefault="00C85ACD" w:rsidP="00524B85">
      <w:pPr>
        <w:widowControl w:val="0"/>
        <w:tabs>
          <w:tab w:val="left" w:pos="0"/>
        </w:tabs>
        <w:spacing w:after="0"/>
        <w:ind w:right="20" w:firstLine="426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3.9.Рабочие материалы семинара  систематизируются, оформляются в виде методических разработок, рекомендаций и предоставляютс</w:t>
      </w:r>
      <w:r w:rsidR="00A268D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я для работы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отдельных педагогов, для опубликования в печати, на официальном сайте государственного учреждения дополнительного образования «Дворец детей и молодежи г.Новополоцка».</w:t>
      </w:r>
    </w:p>
    <w:p w:rsidR="00C85ACD" w:rsidRPr="00C85ACD" w:rsidRDefault="00C85ACD" w:rsidP="00524B85">
      <w:pPr>
        <w:widowControl w:val="0"/>
        <w:suppressAutoHyphens/>
        <w:spacing w:after="0"/>
        <w:ind w:left="720" w:right="19"/>
        <w:jc w:val="center"/>
        <w:rPr>
          <w:rFonts w:ascii="Times New Roman" w:eastAsia="Times New Roman" w:hAnsi="Times New Roman" w:cs="Times New Roman"/>
          <w:b/>
          <w:noProof w:val="0"/>
          <w:sz w:val="16"/>
          <w:szCs w:val="16"/>
        </w:rPr>
      </w:pPr>
    </w:p>
    <w:p w:rsidR="00C85ACD" w:rsidRPr="00C85ACD" w:rsidRDefault="00C85ACD" w:rsidP="00524B85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noProof w:val="0"/>
          <w:sz w:val="28"/>
          <w:szCs w:val="28"/>
          <w:lang w:eastAsia="ru-RU"/>
        </w:rPr>
      </w:pPr>
      <w:r w:rsidRPr="00C85ACD">
        <w:rPr>
          <w:rFonts w:ascii="Times New Roman" w:eastAsia="Calibri" w:hAnsi="Times New Roman" w:cs="Times New Roman"/>
          <w:b/>
          <w:bCs/>
          <w:noProof w:val="0"/>
          <w:sz w:val="28"/>
          <w:szCs w:val="28"/>
          <w:lang w:eastAsia="ru-RU"/>
        </w:rPr>
        <w:t>4. Права участников семинара</w:t>
      </w:r>
    </w:p>
    <w:p w:rsidR="00C85ACD" w:rsidRPr="00C85ACD" w:rsidRDefault="00C85ACD" w:rsidP="00524B8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  <w:t>Участники семинара имеет право:</w:t>
      </w:r>
    </w:p>
    <w:p w:rsidR="00C85ACD" w:rsidRPr="00C85ACD" w:rsidRDefault="00C85ACD" w:rsidP="00524B85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  <w:t>вносить предложения по совершенствованию образовательного процесса в учреждении;</w:t>
      </w:r>
    </w:p>
    <w:p w:rsidR="00C85ACD" w:rsidRPr="00C85ACD" w:rsidRDefault="00C85ACD" w:rsidP="00524B85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</w:pPr>
      <w:r w:rsidRPr="00C85ACD"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  <w:t>рекомендовать к публикации материалы о передовом педагогическом опыте, накопленном в рамках работы семинара;</w:t>
      </w:r>
    </w:p>
    <w:p w:rsidR="00C85ACD" w:rsidRPr="00C85ACD" w:rsidRDefault="00C85ACD" w:rsidP="00524B85">
      <w:pPr>
        <w:widowControl w:val="0"/>
        <w:numPr>
          <w:ilvl w:val="0"/>
          <w:numId w:val="5"/>
        </w:numPr>
        <w:suppressAutoHyphens/>
        <w:spacing w:after="0"/>
        <w:ind w:right="19"/>
        <w:jc w:val="both"/>
        <w:rPr>
          <w:rFonts w:ascii="Times New Roman" w:eastAsia="Times New Roman" w:hAnsi="Times New Roman" w:cs="Times New Roman"/>
          <w:b/>
          <w:noProof w:val="0"/>
          <w:sz w:val="28"/>
          <w:szCs w:val="28"/>
        </w:rPr>
      </w:pPr>
      <w:r w:rsidRPr="00C85ACD">
        <w:rPr>
          <w:rFonts w:ascii="Times New Roman" w:eastAsia="Calibri" w:hAnsi="Times New Roman" w:cs="Times New Roman"/>
          <w:noProof w:val="0"/>
          <w:sz w:val="28"/>
          <w:szCs w:val="28"/>
          <w:lang w:eastAsia="ru-RU"/>
        </w:rPr>
        <w:t>размещать информационные и методические материалы на сайте учреждения.</w:t>
      </w:r>
    </w:p>
    <w:p w:rsidR="00C85ACD" w:rsidRPr="00C85ACD" w:rsidRDefault="00C85ACD" w:rsidP="00524B85">
      <w:pPr>
        <w:widowControl w:val="0"/>
        <w:suppressAutoHyphens/>
        <w:spacing w:after="0"/>
        <w:ind w:left="720" w:right="19"/>
        <w:jc w:val="center"/>
        <w:rPr>
          <w:rFonts w:ascii="Times New Roman" w:eastAsia="Times New Roman" w:hAnsi="Times New Roman" w:cs="Times New Roman"/>
          <w:b/>
          <w:noProof w:val="0"/>
          <w:sz w:val="16"/>
          <w:szCs w:val="16"/>
        </w:rPr>
      </w:pPr>
    </w:p>
    <w:p w:rsidR="00C85ACD" w:rsidRPr="00C85ACD" w:rsidRDefault="00C85ACD" w:rsidP="00524B85">
      <w:pPr>
        <w:widowControl w:val="0"/>
        <w:suppressAutoHyphens/>
        <w:spacing w:after="0"/>
        <w:ind w:left="720" w:right="19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</w:rPr>
      </w:pP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</w:rPr>
        <w:t>5. Документация постоянно действующего семинара</w:t>
      </w:r>
    </w:p>
    <w:p w:rsidR="00C85ACD" w:rsidRPr="00C85ACD" w:rsidRDefault="00C85ACD" w:rsidP="00524B85">
      <w:pPr>
        <w:widowControl w:val="0"/>
        <w:tabs>
          <w:tab w:val="num" w:pos="0"/>
        </w:tabs>
        <w:suppressAutoHyphens/>
        <w:spacing w:after="0"/>
        <w:ind w:left="426" w:right="19" w:hanging="1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</w:rPr>
        <w:t>5.1.</w:t>
      </w:r>
      <w:r w:rsidRPr="00C85ACD">
        <w:rPr>
          <w:rFonts w:ascii="Times New Roman" w:eastAsia="Times New Roman" w:hAnsi="Times New Roman" w:cs="Times New Roman"/>
          <w:b/>
          <w:noProof w:val="0"/>
          <w:sz w:val="28"/>
          <w:szCs w:val="28"/>
        </w:rPr>
        <w:t xml:space="preserve"> </w:t>
      </w:r>
      <w:r w:rsidRPr="00C85ACD">
        <w:rPr>
          <w:rFonts w:ascii="Times New Roman" w:eastAsia="Times New Roman" w:hAnsi="Times New Roman" w:cs="Times New Roman"/>
          <w:noProof w:val="0"/>
          <w:sz w:val="28"/>
          <w:szCs w:val="28"/>
        </w:rPr>
        <w:t>Положение о постоянно действующем семинаре.</w:t>
      </w:r>
    </w:p>
    <w:p w:rsidR="00C85ACD" w:rsidRPr="00C85ACD" w:rsidRDefault="00C85ACD" w:rsidP="00524B85">
      <w:pPr>
        <w:widowControl w:val="0"/>
        <w:tabs>
          <w:tab w:val="num" w:pos="0"/>
        </w:tabs>
        <w:suppressAutoHyphens/>
        <w:spacing w:after="0"/>
        <w:ind w:left="426" w:right="19" w:hanging="1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</w:rPr>
        <w:t>5.2.План работы постоянно действующего семинара.</w:t>
      </w:r>
    </w:p>
    <w:p w:rsidR="00C85ACD" w:rsidRPr="00C85ACD" w:rsidRDefault="00C85ACD" w:rsidP="00524B85">
      <w:pPr>
        <w:widowControl w:val="0"/>
        <w:tabs>
          <w:tab w:val="num" w:pos="0"/>
        </w:tabs>
        <w:suppressAutoHyphens/>
        <w:spacing w:after="0"/>
        <w:ind w:left="426" w:right="19" w:hanging="11"/>
        <w:jc w:val="both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C85ACD">
        <w:rPr>
          <w:rFonts w:ascii="Times New Roman" w:eastAsia="Times New Roman" w:hAnsi="Times New Roman" w:cs="Times New Roman"/>
          <w:noProof w:val="0"/>
          <w:sz w:val="28"/>
          <w:szCs w:val="28"/>
        </w:rPr>
        <w:t>5.3.Аналитические материалы по результатам деятельности постоянно действующего семинара.</w:t>
      </w:r>
    </w:p>
    <w:p w:rsidR="00C85ACD" w:rsidRPr="00C85ACD" w:rsidRDefault="00C85ACD" w:rsidP="00EE27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Pr="003A1B61" w:rsidRDefault="00D55FF5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D55FF5" w:rsidRDefault="00A268DD" w:rsidP="00A268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Приложение 2</w:t>
      </w:r>
    </w:p>
    <w:p w:rsidR="00A268DD" w:rsidRPr="00F1137B" w:rsidRDefault="00A268DD" w:rsidP="00A268DD">
      <w:pPr>
        <w:jc w:val="center"/>
        <w:rPr>
          <w:rFonts w:ascii="Times New Roman" w:hAnsi="Times New Roman" w:cs="Times New Roman"/>
          <w:b/>
          <w:sz w:val="28"/>
        </w:rPr>
      </w:pPr>
      <w:r w:rsidRPr="00F1137B">
        <w:rPr>
          <w:rFonts w:ascii="Times New Roman" w:hAnsi="Times New Roman" w:cs="Times New Roman"/>
          <w:b/>
          <w:sz w:val="28"/>
        </w:rPr>
        <w:t>Методический полилог</w:t>
      </w:r>
    </w:p>
    <w:p w:rsidR="00A268DD" w:rsidRDefault="00A268DD" w:rsidP="00A268D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«Формирование коммуникативных качеств дошкольников на занятиях в Школе раннего творческого развития «Егоза»</w:t>
      </w:r>
    </w:p>
    <w:p w:rsidR="00A268DD" w:rsidRPr="00CE1EDF" w:rsidRDefault="00A268DD" w:rsidP="00A268DD">
      <w:pPr>
        <w:rPr>
          <w:rFonts w:ascii="Times New Roman" w:hAnsi="Times New Roman" w:cs="Times New Roman"/>
          <w:sz w:val="28"/>
        </w:rPr>
      </w:pPr>
      <w:r w:rsidRPr="00CE1EDF">
        <w:rPr>
          <w:rFonts w:ascii="Times New Roman" w:hAnsi="Times New Roman" w:cs="Times New Roman"/>
          <w:i/>
          <w:sz w:val="28"/>
          <w:u w:val="single"/>
        </w:rPr>
        <w:t>Методика организации и проведения:</w:t>
      </w:r>
    </w:p>
    <w:p w:rsidR="00225D4B" w:rsidRPr="00225D4B" w:rsidRDefault="00A268DD" w:rsidP="00236366">
      <w:pPr>
        <w:spacing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225D4B">
        <w:rPr>
          <w:rFonts w:ascii="Times New Roman" w:hAnsi="Times New Roman" w:cs="Times New Roman"/>
          <w:i/>
          <w:sz w:val="28"/>
        </w:rPr>
        <w:t xml:space="preserve"> </w:t>
      </w:r>
      <w:r w:rsidR="00225D4B" w:rsidRPr="00225D4B">
        <w:rPr>
          <w:rFonts w:ascii="Times New Roman" w:hAnsi="Times New Roman" w:cs="Times New Roman"/>
          <w:i/>
          <w:sz w:val="28"/>
        </w:rPr>
        <w:t>Цель: обсуждение определенной темы, выработка плана совместных действий.</w:t>
      </w:r>
    </w:p>
    <w:p w:rsidR="00A268DD" w:rsidRPr="00CE1EDF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A268DD">
        <w:rPr>
          <w:rFonts w:ascii="Times New Roman" w:hAnsi="Times New Roman" w:cs="Times New Roman"/>
          <w:sz w:val="28"/>
        </w:rPr>
        <w:tab/>
      </w:r>
      <w:r w:rsidRPr="00CE1EDF">
        <w:rPr>
          <w:rFonts w:ascii="Times New Roman" w:hAnsi="Times New Roman" w:cs="Times New Roman"/>
          <w:i/>
          <w:sz w:val="28"/>
        </w:rPr>
        <w:t>Участники полилога заранее знакомятся с темой обсуждения, получают домашнее задание (например, изучить теоретический материал по теме обсуждения, представление собственного опыта работы по теме).</w:t>
      </w:r>
    </w:p>
    <w:p w:rsidR="00A268DD" w:rsidRPr="00CE1EDF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CE1EDF">
        <w:rPr>
          <w:rFonts w:ascii="Times New Roman" w:hAnsi="Times New Roman" w:cs="Times New Roman"/>
          <w:i/>
          <w:sz w:val="28"/>
        </w:rPr>
        <w:t xml:space="preserve"> </w:t>
      </w:r>
      <w:r w:rsidRPr="00A268DD">
        <w:rPr>
          <w:rFonts w:ascii="Times New Roman" w:hAnsi="Times New Roman" w:cs="Times New Roman"/>
          <w:i/>
          <w:sz w:val="28"/>
        </w:rPr>
        <w:tab/>
      </w:r>
      <w:r w:rsidRPr="00CE1EDF">
        <w:rPr>
          <w:rFonts w:ascii="Times New Roman" w:hAnsi="Times New Roman" w:cs="Times New Roman"/>
          <w:i/>
          <w:sz w:val="28"/>
        </w:rPr>
        <w:t>Методический полилог ведется между руководителем и педагогами или группами слушателей по определенной теме.</w:t>
      </w:r>
    </w:p>
    <w:p w:rsidR="00A268DD" w:rsidRPr="00CE1EDF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CE1EDF">
        <w:rPr>
          <w:rFonts w:ascii="Times New Roman" w:hAnsi="Times New Roman" w:cs="Times New Roman"/>
          <w:i/>
          <w:sz w:val="28"/>
        </w:rPr>
        <w:t xml:space="preserve"> </w:t>
      </w:r>
      <w:r w:rsidRPr="00A268DD">
        <w:rPr>
          <w:rFonts w:ascii="Times New Roman" w:hAnsi="Times New Roman" w:cs="Times New Roman"/>
          <w:i/>
          <w:sz w:val="28"/>
        </w:rPr>
        <w:tab/>
      </w:r>
      <w:r w:rsidRPr="00CE1EDF">
        <w:rPr>
          <w:rFonts w:ascii="Times New Roman" w:hAnsi="Times New Roman" w:cs="Times New Roman"/>
          <w:i/>
          <w:sz w:val="28"/>
        </w:rPr>
        <w:t>Движущей силой взаимодействия явяется культура общения и активность слушателей. Большое значение имеет общая эмоциональная атмосфера, которая  позволяет вызвать чувство внутреннего единства.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CE1EDF">
        <w:rPr>
          <w:rFonts w:ascii="Times New Roman" w:hAnsi="Times New Roman" w:cs="Times New Roman"/>
          <w:i/>
          <w:sz w:val="28"/>
        </w:rPr>
        <w:t xml:space="preserve"> </w:t>
      </w:r>
      <w:r w:rsidRPr="00A268DD">
        <w:rPr>
          <w:rFonts w:ascii="Times New Roman" w:hAnsi="Times New Roman" w:cs="Times New Roman"/>
          <w:i/>
          <w:sz w:val="28"/>
        </w:rPr>
        <w:tab/>
      </w:r>
      <w:r w:rsidRPr="00CE1EDF">
        <w:rPr>
          <w:rFonts w:ascii="Times New Roman" w:hAnsi="Times New Roman" w:cs="Times New Roman"/>
          <w:i/>
          <w:sz w:val="28"/>
        </w:rPr>
        <w:t>В заключение делается вывод по теме, принимается решение о дальнейших совместных действиях.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CE1EDF">
        <w:rPr>
          <w:rFonts w:ascii="Times New Roman" w:hAnsi="Times New Roman" w:cs="Times New Roman"/>
          <w:b/>
          <w:sz w:val="28"/>
        </w:rPr>
        <w:t>Цель:</w:t>
      </w:r>
      <w:r w:rsidR="00225D4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содействие формированию у педагогов потребности </w:t>
      </w:r>
      <w:r w:rsidRPr="002A7B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использования в своей работе форм и методов, способствующих формированию у детей коммуникативных качеств.</w:t>
      </w:r>
    </w:p>
    <w:p w:rsidR="00A268DD" w:rsidRDefault="00A268DD" w:rsidP="0023636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</w:rPr>
      </w:pPr>
      <w:r w:rsidRPr="00CE1EDF">
        <w:rPr>
          <w:rFonts w:ascii="Times New Roman" w:hAnsi="Times New Roman" w:cs="Times New Roman"/>
          <w:b/>
          <w:sz w:val="28"/>
        </w:rPr>
        <w:t>Задачи:</w:t>
      </w:r>
    </w:p>
    <w:p w:rsidR="009D385C" w:rsidRPr="009D385C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9D385C">
        <w:rPr>
          <w:rFonts w:ascii="Times New Roman" w:hAnsi="Times New Roman" w:cs="Times New Roman"/>
          <w:sz w:val="28"/>
        </w:rPr>
        <w:t>повы</w:t>
      </w:r>
      <w:r w:rsidR="009D385C">
        <w:rPr>
          <w:rFonts w:ascii="Times New Roman" w:hAnsi="Times New Roman" w:cs="Times New Roman"/>
          <w:sz w:val="28"/>
          <w:lang w:val="en-US"/>
        </w:rPr>
        <w:t>c</w:t>
      </w:r>
      <w:r w:rsidR="009D385C">
        <w:rPr>
          <w:rFonts w:ascii="Times New Roman" w:hAnsi="Times New Roman" w:cs="Times New Roman"/>
          <w:sz w:val="28"/>
        </w:rPr>
        <w:t>ить профессиональное мастерство педагогов;</w:t>
      </w:r>
    </w:p>
    <w:p w:rsidR="00A268DD" w:rsidRDefault="009D385C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D385C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A268DD" w:rsidRPr="00CE1EDF">
        <w:rPr>
          <w:rFonts w:ascii="Times New Roman" w:hAnsi="Times New Roman" w:cs="Times New Roman"/>
          <w:sz w:val="28"/>
        </w:rPr>
        <w:t>систематизировать</w:t>
      </w:r>
      <w:r w:rsidR="00A268DD">
        <w:rPr>
          <w:rFonts w:ascii="Times New Roman" w:hAnsi="Times New Roman" w:cs="Times New Roman"/>
          <w:sz w:val="28"/>
        </w:rPr>
        <w:t xml:space="preserve"> приемы и методы, формирующие коммуникативную культуру дошкольников;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25D4B">
        <w:rPr>
          <w:rFonts w:ascii="Times New Roman" w:hAnsi="Times New Roman" w:cs="Times New Roman"/>
          <w:b/>
          <w:sz w:val="28"/>
        </w:rPr>
        <w:t>-</w:t>
      </w:r>
      <w:r w:rsidR="00225D4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формировать навыки коллективной творческо-поисковой деятельности педагогов.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B352B">
        <w:rPr>
          <w:rFonts w:ascii="Times New Roman" w:hAnsi="Times New Roman" w:cs="Times New Roman"/>
          <w:b/>
          <w:sz w:val="28"/>
        </w:rPr>
        <w:t>Участники: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педагоги Школы раннего творческого развития «Егоза».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9B352B">
        <w:rPr>
          <w:rFonts w:ascii="Times New Roman" w:hAnsi="Times New Roman" w:cs="Times New Roman"/>
          <w:b/>
          <w:sz w:val="28"/>
        </w:rPr>
        <w:t>Оборудование и материалы:</w:t>
      </w:r>
      <w:r w:rsidR="002A2942">
        <w:rPr>
          <w:rFonts w:ascii="Times New Roman" w:hAnsi="Times New Roman" w:cs="Times New Roman"/>
          <w:b/>
          <w:sz w:val="28"/>
        </w:rPr>
        <w:t xml:space="preserve"> </w:t>
      </w:r>
      <w:r w:rsidR="004218B8" w:rsidRPr="004218B8">
        <w:rPr>
          <w:rFonts w:ascii="Times New Roman" w:hAnsi="Times New Roman" w:cs="Times New Roman"/>
          <w:sz w:val="28"/>
        </w:rPr>
        <w:t>магнитные доски</w:t>
      </w:r>
      <w:r w:rsidR="004218B8">
        <w:rPr>
          <w:rFonts w:ascii="Times New Roman" w:hAnsi="Times New Roman" w:cs="Times New Roman"/>
          <w:sz w:val="28"/>
        </w:rPr>
        <w:t>, карточки с названием приемов работы, «дерево», разноцветные листочки.</w:t>
      </w:r>
    </w:p>
    <w:p w:rsidR="00AB64FE" w:rsidRDefault="00AB64FE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A268DD" w:rsidRPr="009D385C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9D385C">
        <w:rPr>
          <w:rFonts w:ascii="Times New Roman" w:hAnsi="Times New Roman" w:cs="Times New Roman"/>
          <w:b/>
          <w:sz w:val="28"/>
        </w:rPr>
        <w:lastRenderedPageBreak/>
        <w:t>План:</w:t>
      </w:r>
    </w:p>
    <w:p w:rsidR="00A268DD" w:rsidRPr="002C6F6C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1.Актуализация</w:t>
      </w:r>
      <w:r w:rsidR="002C6F6C">
        <w:rPr>
          <w:rFonts w:ascii="Times New Roman" w:hAnsi="Times New Roman" w:cs="Times New Roman"/>
          <w:sz w:val="28"/>
        </w:rPr>
        <w:t xml:space="preserve"> проблемы. Выполнение задания</w:t>
      </w:r>
      <w:r w:rsidR="002C6F6C" w:rsidRPr="002C6F6C">
        <w:rPr>
          <w:rFonts w:ascii="Times New Roman" w:hAnsi="Times New Roman" w:cs="Times New Roman"/>
          <w:sz w:val="28"/>
        </w:rPr>
        <w:t xml:space="preserve"> </w:t>
      </w:r>
      <w:r w:rsidRPr="002C6F6C">
        <w:rPr>
          <w:rFonts w:ascii="Times New Roman" w:hAnsi="Times New Roman" w:cs="Times New Roman"/>
          <w:i/>
          <w:sz w:val="28"/>
        </w:rPr>
        <w:t>«Составляющие коммуникативных качеств личности».</w:t>
      </w:r>
    </w:p>
    <w:p w:rsidR="00A268DD" w:rsidRPr="002C6F6C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2.Работа творческих групп </w:t>
      </w:r>
      <w:r w:rsidRPr="002C6F6C">
        <w:rPr>
          <w:rFonts w:ascii="Times New Roman" w:hAnsi="Times New Roman" w:cs="Times New Roman"/>
          <w:i/>
          <w:sz w:val="28"/>
        </w:rPr>
        <w:t>«Методы  и  приемы  формирования коммуникативных качеств личности детей в рамках  Школы раннего творческого развития «Егоза».</w:t>
      </w:r>
    </w:p>
    <w:p w:rsidR="00A268DD" w:rsidRPr="002C6F6C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3.Практическая работа по группам </w:t>
      </w:r>
      <w:r w:rsidRPr="002C6F6C">
        <w:rPr>
          <w:rFonts w:ascii="Times New Roman" w:hAnsi="Times New Roman" w:cs="Times New Roman"/>
          <w:i/>
          <w:sz w:val="28"/>
        </w:rPr>
        <w:t>«</w:t>
      </w:r>
      <w:r w:rsidR="004218B8" w:rsidRPr="002C6F6C">
        <w:rPr>
          <w:rFonts w:ascii="Times New Roman" w:hAnsi="Times New Roman" w:cs="Times New Roman"/>
          <w:i/>
          <w:sz w:val="28"/>
        </w:rPr>
        <w:t>Игра как метод, прием, технология в развитии коммуникативных качеств дошкольников</w:t>
      </w:r>
      <w:r w:rsidRPr="002C6F6C">
        <w:rPr>
          <w:rFonts w:ascii="Times New Roman" w:hAnsi="Times New Roman" w:cs="Times New Roman"/>
          <w:i/>
          <w:sz w:val="28"/>
        </w:rPr>
        <w:t xml:space="preserve">». 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4.Подведение итогов. Рекомендации. Рефлексия.</w:t>
      </w:r>
    </w:p>
    <w:p w:rsidR="00A268DD" w:rsidRDefault="00A268DD" w:rsidP="002A2942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A2057">
        <w:rPr>
          <w:rFonts w:ascii="Times New Roman" w:hAnsi="Times New Roman" w:cs="Times New Roman"/>
          <w:b/>
          <w:sz w:val="28"/>
        </w:rPr>
        <w:t>Ход мероприятия</w:t>
      </w:r>
    </w:p>
    <w:p w:rsidR="003716AA" w:rsidRPr="003716AA" w:rsidRDefault="003716AA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 w:rsidRPr="003716AA">
        <w:rPr>
          <w:rFonts w:ascii="Times New Roman" w:hAnsi="Times New Roman" w:cs="Times New Roman"/>
          <w:b/>
          <w:i/>
          <w:sz w:val="28"/>
        </w:rPr>
        <w:t>1.Актуализация</w:t>
      </w:r>
      <w:r w:rsidR="002C6F6C">
        <w:rPr>
          <w:rFonts w:ascii="Times New Roman" w:hAnsi="Times New Roman" w:cs="Times New Roman"/>
          <w:b/>
          <w:i/>
          <w:sz w:val="28"/>
        </w:rPr>
        <w:t xml:space="preserve"> проблемы. Выполнение задания</w:t>
      </w:r>
      <w:r w:rsidRPr="003716AA">
        <w:rPr>
          <w:rFonts w:ascii="Times New Roman" w:hAnsi="Times New Roman" w:cs="Times New Roman"/>
          <w:b/>
          <w:i/>
          <w:sz w:val="28"/>
        </w:rPr>
        <w:t xml:space="preserve"> «Составляющие коммуникативных качеств личности».</w:t>
      </w:r>
    </w:p>
    <w:p w:rsidR="00A268DD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64F56">
        <w:rPr>
          <w:rFonts w:ascii="Times New Roman" w:hAnsi="Times New Roman" w:cs="Times New Roman"/>
          <w:i/>
          <w:sz w:val="28"/>
        </w:rPr>
        <w:t>Ведущий.</w:t>
      </w:r>
      <w:r w:rsidR="00236366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Добрый день, уважаемые педагоги! Известно, что коммуникативные  способности личности закладываются и  формируются в своем первичном виде, начиная с первых лет жизни. Дети очень восприимчивы и любознательны, и поэтому очень сильно зависят от внешних обстоятельств, от окружающего мира. Именно в детстве закладываются такие качества, как общительность, умение находить общий язык с другими людьми, речевой этикет, склонность к эмпатии и т.д.</w:t>
      </w:r>
    </w:p>
    <w:p w:rsidR="002C6F6C" w:rsidRDefault="00236366" w:rsidP="00DC4FDF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268DD">
        <w:rPr>
          <w:rFonts w:ascii="Times New Roman" w:hAnsi="Times New Roman" w:cs="Times New Roman"/>
          <w:sz w:val="28"/>
        </w:rPr>
        <w:t>Коммуникативные способности крайне важны, поскольку все мы живем в рамках общества и так или иначе взаимодействуем с н</w:t>
      </w:r>
      <w:r w:rsidR="002C6F6C">
        <w:rPr>
          <w:rFonts w:ascii="Times New Roman" w:hAnsi="Times New Roman" w:cs="Times New Roman"/>
          <w:sz w:val="28"/>
        </w:rPr>
        <w:t>им и другими людьми. Кому как не</w:t>
      </w:r>
      <w:r w:rsidR="00A268DD">
        <w:rPr>
          <w:rFonts w:ascii="Times New Roman" w:hAnsi="Times New Roman" w:cs="Times New Roman"/>
          <w:sz w:val="28"/>
        </w:rPr>
        <w:t xml:space="preserve"> нам, педагогам Школы раннего творческого развития, знать</w:t>
      </w:r>
      <w:r w:rsidR="002C6F6C">
        <w:rPr>
          <w:rFonts w:ascii="Times New Roman" w:hAnsi="Times New Roman" w:cs="Times New Roman"/>
          <w:sz w:val="28"/>
        </w:rPr>
        <w:t xml:space="preserve">, с какими проблемами </w:t>
      </w:r>
      <w:r w:rsidR="00A268DD">
        <w:rPr>
          <w:rFonts w:ascii="Times New Roman" w:hAnsi="Times New Roman" w:cs="Times New Roman"/>
          <w:sz w:val="28"/>
        </w:rPr>
        <w:t xml:space="preserve">сталкиваются дошкольники в процессе общения друг с другом и взрослыми людьми. Многие из них застенчивы, обидчивы, скованы, зажаты, не умеют самостоятельно вступать в контакт, не умеют слушать и слышать и т.д. Поэтому на </w:t>
      </w:r>
      <w:r w:rsidR="00876736">
        <w:rPr>
          <w:rFonts w:ascii="Times New Roman" w:hAnsi="Times New Roman" w:cs="Times New Roman"/>
          <w:sz w:val="28"/>
        </w:rPr>
        <w:t xml:space="preserve">нас </w:t>
      </w:r>
      <w:r w:rsidR="00876736" w:rsidRPr="00876736">
        <w:rPr>
          <w:rFonts w:ascii="Times New Roman" w:hAnsi="Times New Roman" w:cs="Times New Roman"/>
          <w:b/>
          <w:sz w:val="28"/>
        </w:rPr>
        <w:t xml:space="preserve">- </w:t>
      </w:r>
      <w:r w:rsidR="00A268DD">
        <w:rPr>
          <w:rFonts w:ascii="Times New Roman" w:hAnsi="Times New Roman" w:cs="Times New Roman"/>
          <w:sz w:val="28"/>
        </w:rPr>
        <w:t>педагогах, равно как и на воспитат</w:t>
      </w:r>
      <w:r w:rsidR="00876736">
        <w:rPr>
          <w:rFonts w:ascii="Times New Roman" w:hAnsi="Times New Roman" w:cs="Times New Roman"/>
          <w:sz w:val="28"/>
        </w:rPr>
        <w:t>елях и родителях, лежит</w:t>
      </w:r>
      <w:r w:rsidR="00A268DD">
        <w:rPr>
          <w:rFonts w:ascii="Times New Roman" w:hAnsi="Times New Roman" w:cs="Times New Roman"/>
          <w:sz w:val="28"/>
        </w:rPr>
        <w:t xml:space="preserve"> ответственность за развитие коммуникативных способностей дошкольников.</w:t>
      </w:r>
      <w:r w:rsidR="00907435">
        <w:rPr>
          <w:rFonts w:ascii="Times New Roman" w:hAnsi="Times New Roman" w:cs="Times New Roman"/>
          <w:sz w:val="28"/>
        </w:rPr>
        <w:t xml:space="preserve"> Как формировать коммуникативные умения и навыки у дошкольников, какими методами и </w:t>
      </w:r>
      <w:r w:rsidR="00907435">
        <w:rPr>
          <w:rFonts w:ascii="Times New Roman" w:hAnsi="Times New Roman" w:cs="Times New Roman"/>
          <w:sz w:val="28"/>
        </w:rPr>
        <w:lastRenderedPageBreak/>
        <w:t xml:space="preserve">приемами необходимо для этого овладеть педагогу? </w:t>
      </w:r>
      <w:r w:rsidR="002C6F6C">
        <w:rPr>
          <w:rFonts w:ascii="Times New Roman" w:hAnsi="Times New Roman" w:cs="Times New Roman"/>
          <w:sz w:val="28"/>
        </w:rPr>
        <w:t xml:space="preserve">Мы постараемся ответить на эти вопросы в ходе нашей встречи. </w:t>
      </w:r>
    </w:p>
    <w:p w:rsidR="00A268DD" w:rsidRPr="006E69C6" w:rsidRDefault="00C22C6A" w:rsidP="00DC4FDF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Предлагаю </w:t>
      </w:r>
      <w:r w:rsidR="00DC4FDF">
        <w:rPr>
          <w:rFonts w:ascii="Times New Roman" w:hAnsi="Times New Roman" w:cs="Times New Roman"/>
          <w:sz w:val="28"/>
        </w:rPr>
        <w:t xml:space="preserve"> сначала оценить</w:t>
      </w:r>
      <w:r w:rsidR="00907435">
        <w:rPr>
          <w:rFonts w:ascii="Times New Roman" w:hAnsi="Times New Roman" w:cs="Times New Roman"/>
          <w:sz w:val="28"/>
        </w:rPr>
        <w:t xml:space="preserve"> уровень теоретико-практических знаний и умений по этому вопросу. Перед вами листочки зеленого, </w:t>
      </w:r>
      <w:r w:rsidR="00236366">
        <w:rPr>
          <w:rFonts w:ascii="Times New Roman" w:hAnsi="Times New Roman" w:cs="Times New Roman"/>
          <w:sz w:val="28"/>
        </w:rPr>
        <w:t xml:space="preserve"> </w:t>
      </w:r>
      <w:r w:rsidR="00907435">
        <w:rPr>
          <w:rFonts w:ascii="Times New Roman" w:hAnsi="Times New Roman" w:cs="Times New Roman"/>
          <w:sz w:val="28"/>
        </w:rPr>
        <w:t xml:space="preserve">красного, желтого цвета и </w:t>
      </w:r>
      <w:r w:rsidR="002C6F6C">
        <w:rPr>
          <w:rFonts w:ascii="Times New Roman" w:hAnsi="Times New Roman" w:cs="Times New Roman"/>
          <w:sz w:val="28"/>
        </w:rPr>
        <w:t>«</w:t>
      </w:r>
      <w:r w:rsidR="00907435">
        <w:rPr>
          <w:rFonts w:ascii="Times New Roman" w:hAnsi="Times New Roman" w:cs="Times New Roman"/>
          <w:sz w:val="28"/>
        </w:rPr>
        <w:t>дерево</w:t>
      </w:r>
      <w:r w:rsidR="002C6F6C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на ветках которого вы разместите листоч</w:t>
      </w:r>
      <w:r w:rsidR="00332294">
        <w:rPr>
          <w:rFonts w:ascii="Times New Roman" w:hAnsi="Times New Roman" w:cs="Times New Roman"/>
          <w:sz w:val="28"/>
        </w:rPr>
        <w:t>ки.</w:t>
      </w:r>
      <w:r w:rsidR="003716AA">
        <w:rPr>
          <w:rFonts w:ascii="Times New Roman" w:hAnsi="Times New Roman" w:cs="Times New Roman"/>
          <w:sz w:val="28"/>
        </w:rPr>
        <w:t xml:space="preserve"> </w:t>
      </w:r>
      <w:r w:rsidR="00332294">
        <w:rPr>
          <w:rFonts w:ascii="Times New Roman" w:hAnsi="Times New Roman" w:cs="Times New Roman"/>
          <w:sz w:val="28"/>
        </w:rPr>
        <w:t>Кстати, цвет листочка соотве</w:t>
      </w:r>
      <w:r>
        <w:rPr>
          <w:rFonts w:ascii="Times New Roman" w:hAnsi="Times New Roman" w:cs="Times New Roman"/>
          <w:sz w:val="28"/>
        </w:rPr>
        <w:t>т</w:t>
      </w:r>
      <w:r w:rsidR="00332294">
        <w:rPr>
          <w:rFonts w:ascii="Times New Roman" w:hAnsi="Times New Roman" w:cs="Times New Roman"/>
          <w:sz w:val="28"/>
        </w:rPr>
        <w:t>ст</w:t>
      </w:r>
      <w:r>
        <w:rPr>
          <w:rFonts w:ascii="Times New Roman" w:hAnsi="Times New Roman" w:cs="Times New Roman"/>
          <w:sz w:val="28"/>
        </w:rPr>
        <w:t>вует вашему настроению на начало работы семинара (зеленый</w:t>
      </w:r>
      <w:r w:rsidR="002C6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настроение спокойное, уравновешенное, красный</w:t>
      </w:r>
      <w:r w:rsidR="003716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радостное, возбужденное, желтый</w:t>
      </w:r>
      <w:r w:rsidR="003716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3716AA">
        <w:rPr>
          <w:rFonts w:ascii="Times New Roman" w:hAnsi="Times New Roman" w:cs="Times New Roman"/>
          <w:sz w:val="28"/>
        </w:rPr>
        <w:t xml:space="preserve"> </w:t>
      </w:r>
      <w:r w:rsidR="006E69C6">
        <w:rPr>
          <w:rFonts w:ascii="Times New Roman" w:hAnsi="Times New Roman" w:cs="Times New Roman"/>
          <w:sz w:val="28"/>
        </w:rPr>
        <w:t>тревожное, неуравновешенное</w:t>
      </w:r>
      <w:r>
        <w:rPr>
          <w:rFonts w:ascii="Times New Roman" w:hAnsi="Times New Roman" w:cs="Times New Roman"/>
          <w:sz w:val="28"/>
        </w:rPr>
        <w:t>).</w:t>
      </w:r>
      <w:r w:rsidR="003716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Листочки вы располагаете на </w:t>
      </w:r>
      <w:r w:rsidR="002C6F6C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дереве</w:t>
      </w:r>
      <w:r w:rsidR="002C6F6C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таким образом, чтобы можно было увидеть, как вы сами оцениваете свой уровень знаний по заданной теме (чем выше</w:t>
      </w:r>
      <w:r w:rsidR="006E69C6">
        <w:rPr>
          <w:rFonts w:ascii="Times New Roman" w:hAnsi="Times New Roman" w:cs="Times New Roman"/>
          <w:sz w:val="28"/>
        </w:rPr>
        <w:t xml:space="preserve"> уровен</w:t>
      </w:r>
      <w:r w:rsidR="00DC4FDF">
        <w:rPr>
          <w:rFonts w:ascii="Times New Roman" w:hAnsi="Times New Roman" w:cs="Times New Roman"/>
          <w:sz w:val="28"/>
        </w:rPr>
        <w:t>ь</w:t>
      </w:r>
      <w:r w:rsidR="006E69C6" w:rsidRPr="006E69C6">
        <w:rPr>
          <w:rFonts w:ascii="Times New Roman" w:hAnsi="Times New Roman" w:cs="Times New Roman"/>
          <w:sz w:val="28"/>
        </w:rPr>
        <w:t xml:space="preserve"> </w:t>
      </w:r>
      <w:r w:rsidR="006E69C6">
        <w:rPr>
          <w:rFonts w:ascii="Times New Roman" w:hAnsi="Times New Roman" w:cs="Times New Roman"/>
          <w:sz w:val="28"/>
        </w:rPr>
        <w:t xml:space="preserve">ваших знаний, тем более высокие ветки </w:t>
      </w:r>
      <w:r w:rsidR="002C6F6C">
        <w:rPr>
          <w:rFonts w:ascii="Times New Roman" w:hAnsi="Times New Roman" w:cs="Times New Roman"/>
          <w:sz w:val="28"/>
        </w:rPr>
        <w:t>«</w:t>
      </w:r>
      <w:r w:rsidR="006E69C6">
        <w:rPr>
          <w:rFonts w:ascii="Times New Roman" w:hAnsi="Times New Roman" w:cs="Times New Roman"/>
          <w:sz w:val="28"/>
        </w:rPr>
        <w:t>дерева</w:t>
      </w:r>
      <w:r w:rsidR="002C6F6C">
        <w:rPr>
          <w:rFonts w:ascii="Times New Roman" w:hAnsi="Times New Roman" w:cs="Times New Roman"/>
          <w:sz w:val="28"/>
        </w:rPr>
        <w:t>»</w:t>
      </w:r>
      <w:r w:rsidR="006E69C6">
        <w:rPr>
          <w:rFonts w:ascii="Times New Roman" w:hAnsi="Times New Roman" w:cs="Times New Roman"/>
          <w:sz w:val="28"/>
        </w:rPr>
        <w:t xml:space="preserve"> вы выбираете).</w:t>
      </w:r>
    </w:p>
    <w:p w:rsidR="00A268DD" w:rsidRPr="003716AA" w:rsidRDefault="002C6F6C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После выполнения участники</w:t>
      </w:r>
      <w:r w:rsidR="00C11443" w:rsidRPr="003716AA">
        <w:rPr>
          <w:rFonts w:ascii="Times New Roman" w:hAnsi="Times New Roman" w:cs="Times New Roman"/>
          <w:i/>
          <w:sz w:val="28"/>
        </w:rPr>
        <w:t xml:space="preserve"> семи</w:t>
      </w:r>
      <w:r w:rsidR="003716AA">
        <w:rPr>
          <w:rFonts w:ascii="Times New Roman" w:hAnsi="Times New Roman" w:cs="Times New Roman"/>
          <w:i/>
          <w:sz w:val="28"/>
        </w:rPr>
        <w:t>нара рассаживаются по группам: по цвету выбранных листочков.</w:t>
      </w:r>
    </w:p>
    <w:p w:rsidR="00A268DD" w:rsidRPr="00DC4FDF" w:rsidRDefault="00DC4FDF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Ведущий. </w:t>
      </w:r>
      <w:r w:rsidRPr="00DC4FDF">
        <w:rPr>
          <w:rFonts w:ascii="Times New Roman" w:hAnsi="Times New Roman" w:cs="Times New Roman"/>
          <w:sz w:val="28"/>
        </w:rPr>
        <w:t>Продолжим нашу работу</w:t>
      </w:r>
      <w:r w:rsidR="0068769A" w:rsidRPr="00DC4FDF">
        <w:rPr>
          <w:rFonts w:ascii="Times New Roman" w:hAnsi="Times New Roman" w:cs="Times New Roman"/>
          <w:sz w:val="28"/>
        </w:rPr>
        <w:t xml:space="preserve"> р</w:t>
      </w:r>
      <w:r w:rsidR="00A268DD" w:rsidRPr="00DC4FDF">
        <w:rPr>
          <w:rFonts w:ascii="Times New Roman" w:hAnsi="Times New Roman" w:cs="Times New Roman"/>
          <w:sz w:val="28"/>
        </w:rPr>
        <w:t>азгадывание</w:t>
      </w:r>
      <w:r>
        <w:rPr>
          <w:rFonts w:ascii="Times New Roman" w:hAnsi="Times New Roman" w:cs="Times New Roman"/>
          <w:sz w:val="28"/>
        </w:rPr>
        <w:t>м</w:t>
      </w:r>
      <w:r w:rsidR="00A268DD" w:rsidRPr="00DC4FDF">
        <w:rPr>
          <w:rFonts w:ascii="Times New Roman" w:hAnsi="Times New Roman" w:cs="Times New Roman"/>
          <w:sz w:val="28"/>
        </w:rPr>
        <w:t xml:space="preserve"> кроссворда «Составляющие коммуникативных способностей»</w:t>
      </w:r>
      <w:r w:rsidR="0068769A" w:rsidRPr="00DC4FDF">
        <w:rPr>
          <w:rFonts w:ascii="Times New Roman" w:hAnsi="Times New Roman" w:cs="Times New Roman"/>
          <w:sz w:val="28"/>
        </w:rPr>
        <w:t>.</w:t>
      </w:r>
    </w:p>
    <w:p w:rsidR="00A268DD" w:rsidRPr="00DC4FDF" w:rsidRDefault="00DC4FDF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C4FDF">
        <w:rPr>
          <w:rFonts w:ascii="Times New Roman" w:hAnsi="Times New Roman" w:cs="Times New Roman"/>
          <w:i/>
          <w:sz w:val="28"/>
        </w:rPr>
        <w:t>ПО ВЕРТИКАЛИ:</w:t>
      </w:r>
    </w:p>
    <w:p w:rsidR="00A268DD" w:rsidRPr="003716AA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1.Положительное нравственно</w:t>
      </w:r>
      <w:r w:rsidRPr="0068769A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>этическое качество личности, выражающее предрасположенность человека к общению, к установлен</w:t>
      </w:r>
      <w:r w:rsidR="003716AA">
        <w:rPr>
          <w:rFonts w:ascii="Times New Roman" w:hAnsi="Times New Roman" w:cs="Times New Roman"/>
          <w:sz w:val="28"/>
        </w:rPr>
        <w:t>ию контактов, связей, отношений</w:t>
      </w:r>
      <w:r>
        <w:rPr>
          <w:rFonts w:ascii="Times New Roman" w:hAnsi="Times New Roman" w:cs="Times New Roman"/>
          <w:sz w:val="28"/>
        </w:rPr>
        <w:t xml:space="preserve"> </w:t>
      </w:r>
      <w:r w:rsidRPr="003716AA">
        <w:rPr>
          <w:rFonts w:ascii="Times New Roman" w:hAnsi="Times New Roman" w:cs="Times New Roman"/>
          <w:sz w:val="28"/>
        </w:rPr>
        <w:t>(</w:t>
      </w:r>
      <w:r w:rsidRPr="003716AA">
        <w:rPr>
          <w:rFonts w:ascii="Times New Roman" w:hAnsi="Times New Roman" w:cs="Times New Roman"/>
          <w:i/>
          <w:sz w:val="28"/>
        </w:rPr>
        <w:t>коммуникативность)</w:t>
      </w:r>
      <w:r w:rsidR="003716AA" w:rsidRPr="003716AA">
        <w:rPr>
          <w:rFonts w:ascii="Times New Roman" w:hAnsi="Times New Roman" w:cs="Times New Roman"/>
          <w:i/>
          <w:sz w:val="28"/>
        </w:rPr>
        <w:t>.</w:t>
      </w:r>
    </w:p>
    <w:p w:rsidR="00A268DD" w:rsidRPr="00DC4FDF" w:rsidRDefault="00DC4FDF" w:rsidP="00236366">
      <w:pPr>
        <w:spacing w:after="0" w:line="360" w:lineRule="auto"/>
        <w:contextualSpacing/>
        <w:rPr>
          <w:rFonts w:ascii="Times New Roman" w:hAnsi="Times New Roman" w:cs="Times New Roman"/>
          <w:i/>
          <w:sz w:val="28"/>
        </w:rPr>
      </w:pPr>
      <w:r w:rsidRPr="00DC4FDF">
        <w:rPr>
          <w:rFonts w:ascii="Times New Roman" w:hAnsi="Times New Roman" w:cs="Times New Roman"/>
          <w:i/>
          <w:sz w:val="28"/>
        </w:rPr>
        <w:t>ПО ГОРИЗОНТАЛИ:</w:t>
      </w:r>
    </w:p>
    <w:p w:rsidR="00A268DD" w:rsidRPr="003716A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1.Непосредственное общение двух или нескольких субъектов, при котором наблюдается обратная связь, говорящий улавливает реакцию слушащего и может соответств</w:t>
      </w:r>
      <w:r w:rsidR="003716AA">
        <w:rPr>
          <w:rFonts w:ascii="Times New Roman" w:hAnsi="Times New Roman" w:cs="Times New Roman"/>
          <w:sz w:val="28"/>
        </w:rPr>
        <w:t xml:space="preserve">енно координировать сою речь </w:t>
      </w:r>
      <w:r w:rsidRPr="003716AA">
        <w:rPr>
          <w:rFonts w:ascii="Times New Roman" w:hAnsi="Times New Roman" w:cs="Times New Roman"/>
          <w:i/>
          <w:sz w:val="28"/>
        </w:rPr>
        <w:t>(контакт)</w:t>
      </w:r>
      <w:r w:rsidR="003716AA" w:rsidRPr="003716AA">
        <w:rPr>
          <w:rFonts w:ascii="Times New Roman" w:hAnsi="Times New Roman" w:cs="Times New Roman"/>
          <w:i/>
          <w:sz w:val="28"/>
        </w:rPr>
        <w:t>.</w:t>
      </w:r>
    </w:p>
    <w:p w:rsidR="00A268DD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2.Взаимодействие субъектов, при котором происходит обмен информацией, опытом, зна</w:t>
      </w:r>
      <w:r w:rsidR="003716AA">
        <w:rPr>
          <w:rFonts w:ascii="Times New Roman" w:hAnsi="Times New Roman" w:cs="Times New Roman"/>
          <w:sz w:val="28"/>
        </w:rPr>
        <w:t xml:space="preserve">ниями, а также овладения языком </w:t>
      </w:r>
      <w:r w:rsidRPr="003716AA">
        <w:rPr>
          <w:rFonts w:ascii="Times New Roman" w:hAnsi="Times New Roman" w:cs="Times New Roman"/>
          <w:i/>
          <w:sz w:val="28"/>
        </w:rPr>
        <w:t>(общение)</w:t>
      </w:r>
      <w:r w:rsidR="003716AA">
        <w:rPr>
          <w:rFonts w:ascii="Times New Roman" w:hAnsi="Times New Roman" w:cs="Times New Roman"/>
          <w:i/>
          <w:sz w:val="28"/>
        </w:rPr>
        <w:t>.</w:t>
      </w:r>
    </w:p>
    <w:p w:rsidR="00A268DD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3.Побуждение к деятельности, связанные с удовл</w:t>
      </w:r>
      <w:r w:rsidR="003716AA">
        <w:rPr>
          <w:rFonts w:ascii="Times New Roman" w:hAnsi="Times New Roman" w:cs="Times New Roman"/>
          <w:sz w:val="28"/>
        </w:rPr>
        <w:t xml:space="preserve">етворением потребности субъекта </w:t>
      </w:r>
      <w:r w:rsidRPr="003716AA">
        <w:rPr>
          <w:rFonts w:ascii="Times New Roman" w:hAnsi="Times New Roman" w:cs="Times New Roman"/>
          <w:i/>
          <w:sz w:val="28"/>
        </w:rPr>
        <w:t>(мотив)</w:t>
      </w:r>
      <w:r w:rsidR="003716A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4.Выразительные движения м</w:t>
      </w:r>
      <w:r w:rsidR="0068769A">
        <w:rPr>
          <w:rFonts w:ascii="Times New Roman" w:hAnsi="Times New Roman" w:cs="Times New Roman"/>
          <w:sz w:val="28"/>
        </w:rPr>
        <w:t xml:space="preserve">ышц лица, сопровождающих эмоции </w:t>
      </w:r>
      <w:r w:rsidRPr="0068769A">
        <w:rPr>
          <w:rFonts w:ascii="Times New Roman" w:hAnsi="Times New Roman" w:cs="Times New Roman"/>
          <w:i/>
          <w:sz w:val="28"/>
        </w:rPr>
        <w:t>(мимика)</w:t>
      </w:r>
      <w:r w:rsid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5.Качество личности, подразумевающее воспитанное отношение к людям, признание их вел</w:t>
      </w:r>
      <w:r w:rsidR="0068769A">
        <w:rPr>
          <w:rFonts w:ascii="Times New Roman" w:hAnsi="Times New Roman" w:cs="Times New Roman"/>
          <w:sz w:val="28"/>
        </w:rPr>
        <w:t xml:space="preserve">ичайшей ценностью,человеколюбие </w:t>
      </w:r>
      <w:r w:rsidRPr="0068769A">
        <w:rPr>
          <w:rFonts w:ascii="Times New Roman" w:hAnsi="Times New Roman" w:cs="Times New Roman"/>
          <w:i/>
          <w:sz w:val="28"/>
        </w:rPr>
        <w:t>(гуманность)</w:t>
      </w:r>
      <w:r w:rsid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6.Состоян</w:t>
      </w:r>
      <w:r w:rsidR="0068769A">
        <w:rPr>
          <w:rFonts w:ascii="Times New Roman" w:hAnsi="Times New Roman" w:cs="Times New Roman"/>
          <w:sz w:val="28"/>
        </w:rPr>
        <w:t>ие психологической концентрации,</w:t>
      </w:r>
      <w:r>
        <w:rPr>
          <w:rFonts w:ascii="Times New Roman" w:hAnsi="Times New Roman" w:cs="Times New Roman"/>
          <w:sz w:val="28"/>
        </w:rPr>
        <w:t xml:space="preserve"> сосредот</w:t>
      </w:r>
      <w:r w:rsidR="0068769A">
        <w:rPr>
          <w:rFonts w:ascii="Times New Roman" w:hAnsi="Times New Roman" w:cs="Times New Roman"/>
          <w:sz w:val="28"/>
        </w:rPr>
        <w:t xml:space="preserve">оченности на каком-либо объекте </w:t>
      </w:r>
      <w:r w:rsidRPr="0068769A">
        <w:rPr>
          <w:rFonts w:ascii="Times New Roman" w:hAnsi="Times New Roman" w:cs="Times New Roman"/>
          <w:i/>
          <w:sz w:val="28"/>
        </w:rPr>
        <w:t>(внимание)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CC26F5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 Попеременный обмен</w:t>
      </w:r>
      <w:r w:rsidR="0068769A">
        <w:rPr>
          <w:rFonts w:ascii="Times New Roman" w:hAnsi="Times New Roman" w:cs="Times New Roman"/>
          <w:sz w:val="28"/>
        </w:rPr>
        <w:t xml:space="preserve"> репликами двух или более людей </w:t>
      </w:r>
      <w:r w:rsidRPr="0068769A">
        <w:rPr>
          <w:rFonts w:ascii="Times New Roman" w:hAnsi="Times New Roman" w:cs="Times New Roman"/>
          <w:i/>
          <w:sz w:val="28"/>
        </w:rPr>
        <w:t>(диалог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  <w:r w:rsidRPr="0068769A">
        <w:rPr>
          <w:rFonts w:ascii="Times New Roman" w:hAnsi="Times New Roman" w:cs="Times New Roman"/>
          <w:i/>
          <w:sz w:val="28"/>
        </w:rPr>
        <w:t>)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8.Совокупность людей, объединенных общими интересами, </w:t>
      </w:r>
      <w:r w:rsidR="0068769A">
        <w:rPr>
          <w:rFonts w:ascii="Times New Roman" w:hAnsi="Times New Roman" w:cs="Times New Roman"/>
          <w:sz w:val="28"/>
        </w:rPr>
        <w:t xml:space="preserve">групповым сознанием </w:t>
      </w:r>
      <w:r w:rsidRPr="0068769A">
        <w:rPr>
          <w:rFonts w:ascii="Times New Roman" w:hAnsi="Times New Roman" w:cs="Times New Roman"/>
          <w:i/>
          <w:sz w:val="28"/>
        </w:rPr>
        <w:t>(коллектив)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9.Отсутствие инициативы и внутренних</w:t>
      </w:r>
      <w:r w:rsidR="0068769A">
        <w:rPr>
          <w:rFonts w:ascii="Times New Roman" w:hAnsi="Times New Roman" w:cs="Times New Roman"/>
          <w:sz w:val="28"/>
        </w:rPr>
        <w:t xml:space="preserve"> побуждающих мотивов к действию </w:t>
      </w:r>
      <w:r w:rsidRPr="0068769A">
        <w:rPr>
          <w:rFonts w:ascii="Times New Roman" w:hAnsi="Times New Roman" w:cs="Times New Roman"/>
          <w:i/>
          <w:sz w:val="28"/>
        </w:rPr>
        <w:t>(пассивность)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10.Умение человека сочу</w:t>
      </w:r>
      <w:r w:rsidR="0068769A">
        <w:rPr>
          <w:rFonts w:ascii="Times New Roman" w:hAnsi="Times New Roman" w:cs="Times New Roman"/>
          <w:sz w:val="28"/>
        </w:rPr>
        <w:t>вствовать и понимать окружающих</w:t>
      </w:r>
      <w:r>
        <w:rPr>
          <w:rFonts w:ascii="Times New Roman" w:hAnsi="Times New Roman" w:cs="Times New Roman"/>
          <w:sz w:val="28"/>
        </w:rPr>
        <w:t xml:space="preserve"> </w:t>
      </w:r>
      <w:r w:rsidRPr="0068769A">
        <w:rPr>
          <w:rFonts w:ascii="Times New Roman" w:hAnsi="Times New Roman" w:cs="Times New Roman"/>
          <w:i/>
          <w:sz w:val="28"/>
        </w:rPr>
        <w:t>(эмпатия)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11.Система правил речевого поведения, нормы использования средств языка в оп</w:t>
      </w:r>
      <w:r w:rsidR="0068769A">
        <w:rPr>
          <w:rFonts w:ascii="Times New Roman" w:hAnsi="Times New Roman" w:cs="Times New Roman"/>
          <w:sz w:val="28"/>
        </w:rPr>
        <w:t xml:space="preserve">ределенныхусловиях </w:t>
      </w:r>
      <w:r w:rsidRPr="0068769A">
        <w:rPr>
          <w:rFonts w:ascii="Times New Roman" w:hAnsi="Times New Roman" w:cs="Times New Roman"/>
          <w:i/>
          <w:sz w:val="28"/>
        </w:rPr>
        <w:t>(этикет)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68769A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12.Особый вид деятельности</w:t>
      </w:r>
      <w:r w:rsidR="00A268DD">
        <w:rPr>
          <w:rFonts w:ascii="Times New Roman" w:hAnsi="Times New Roman" w:cs="Times New Roman"/>
          <w:sz w:val="28"/>
        </w:rPr>
        <w:t>, отличающейся интенсификацией целенаправленно</w:t>
      </w:r>
      <w:r>
        <w:rPr>
          <w:rFonts w:ascii="Times New Roman" w:hAnsi="Times New Roman" w:cs="Times New Roman"/>
          <w:sz w:val="28"/>
        </w:rPr>
        <w:t xml:space="preserve">сти, мотивации, эмоциональности </w:t>
      </w:r>
      <w:r w:rsidR="00A268DD">
        <w:rPr>
          <w:rFonts w:ascii="Times New Roman" w:hAnsi="Times New Roman" w:cs="Times New Roman"/>
          <w:sz w:val="28"/>
        </w:rPr>
        <w:t xml:space="preserve"> </w:t>
      </w:r>
      <w:r w:rsidR="00A268DD" w:rsidRPr="0068769A">
        <w:rPr>
          <w:rFonts w:ascii="Times New Roman" w:hAnsi="Times New Roman" w:cs="Times New Roman"/>
          <w:i/>
          <w:sz w:val="28"/>
        </w:rPr>
        <w:t>(активность)</w:t>
      </w:r>
      <w:r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13.Ситуация, представляемая индивидуалом или группой, не соответствующая реальности, но выражающая их желания</w:t>
      </w:r>
      <w:r w:rsidR="0068769A">
        <w:rPr>
          <w:rFonts w:ascii="Times New Roman" w:hAnsi="Times New Roman" w:cs="Times New Roman"/>
          <w:sz w:val="28"/>
        </w:rPr>
        <w:t xml:space="preserve"> </w:t>
      </w:r>
      <w:r w:rsidRPr="0068769A">
        <w:rPr>
          <w:rFonts w:ascii="Times New Roman" w:hAnsi="Times New Roman" w:cs="Times New Roman"/>
          <w:i/>
          <w:sz w:val="28"/>
        </w:rPr>
        <w:t>(фантазия)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14.Отношение человека к миру в форм</w:t>
      </w:r>
      <w:r w:rsidR="0068769A">
        <w:rPr>
          <w:rFonts w:ascii="Times New Roman" w:hAnsi="Times New Roman" w:cs="Times New Roman"/>
          <w:sz w:val="28"/>
        </w:rPr>
        <w:t xml:space="preserve">е непосредственного переживания </w:t>
      </w:r>
      <w:r w:rsidRPr="0068769A">
        <w:rPr>
          <w:rFonts w:ascii="Times New Roman" w:hAnsi="Times New Roman" w:cs="Times New Roman"/>
          <w:i/>
          <w:sz w:val="28"/>
        </w:rPr>
        <w:t>(эмоция)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15. Положение субъекта в системе межличностных отношений, определяющее его права, обязанности и привилегии, степень авторитета в гла</w:t>
      </w:r>
      <w:r w:rsidR="0068769A">
        <w:rPr>
          <w:rFonts w:ascii="Times New Roman" w:hAnsi="Times New Roman" w:cs="Times New Roman"/>
          <w:sz w:val="28"/>
        </w:rPr>
        <w:t>зах остальных участников группы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68769A">
        <w:rPr>
          <w:rFonts w:ascii="Times New Roman" w:hAnsi="Times New Roman" w:cs="Times New Roman"/>
          <w:i/>
          <w:sz w:val="28"/>
        </w:rPr>
        <w:t>(статус)</w:t>
      </w:r>
      <w:r w:rsid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16.Движение рук и пальцев, которые используются для того, чтоб</w:t>
      </w:r>
      <w:r w:rsidR="0068769A">
        <w:rPr>
          <w:rFonts w:ascii="Times New Roman" w:hAnsi="Times New Roman" w:cs="Times New Roman"/>
          <w:sz w:val="28"/>
        </w:rPr>
        <w:t xml:space="preserve">ы привлечь внимание собеседника </w:t>
      </w:r>
      <w:r w:rsidRPr="0068769A">
        <w:rPr>
          <w:rFonts w:ascii="Times New Roman" w:hAnsi="Times New Roman" w:cs="Times New Roman"/>
          <w:i/>
          <w:sz w:val="28"/>
        </w:rPr>
        <w:t>(жест)</w:t>
      </w:r>
      <w:r w:rsidR="0068769A">
        <w:rPr>
          <w:rFonts w:ascii="Times New Roman" w:hAnsi="Times New Roman" w:cs="Times New Roman"/>
          <w:i/>
          <w:sz w:val="28"/>
        </w:rPr>
        <w:t>.</w:t>
      </w:r>
    </w:p>
    <w:p w:rsidR="00A268DD" w:rsidRPr="0068769A" w:rsidRDefault="00A268DD" w:rsidP="003716A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17. Система используемых человеком звуков, с</w:t>
      </w:r>
      <w:r w:rsidR="0068769A">
        <w:rPr>
          <w:rFonts w:ascii="Times New Roman" w:hAnsi="Times New Roman" w:cs="Times New Roman"/>
          <w:sz w:val="28"/>
        </w:rPr>
        <w:t xml:space="preserve">игналов для передачи информации </w:t>
      </w:r>
      <w:r w:rsidRPr="0068769A">
        <w:rPr>
          <w:rFonts w:ascii="Times New Roman" w:hAnsi="Times New Roman" w:cs="Times New Roman"/>
          <w:i/>
          <w:sz w:val="28"/>
        </w:rPr>
        <w:t>(речь)</w:t>
      </w:r>
      <w:r w:rsidR="0068769A" w:rsidRPr="0068769A">
        <w:rPr>
          <w:rFonts w:ascii="Times New Roman" w:hAnsi="Times New Roman" w:cs="Times New Roman"/>
          <w:i/>
          <w:sz w:val="28"/>
        </w:rPr>
        <w:t>.</w:t>
      </w:r>
    </w:p>
    <w:p w:rsidR="003716AA" w:rsidRPr="003716AA" w:rsidRDefault="003716A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68769A" w:rsidRDefault="0068769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</w:p>
    <w:p w:rsidR="0068769A" w:rsidRDefault="0068769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</w:p>
    <w:p w:rsidR="00DC4FDF" w:rsidRDefault="00DC4FDF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</w:p>
    <w:p w:rsidR="00DC4FDF" w:rsidRDefault="00DC4FDF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</w:p>
    <w:p w:rsidR="003F015A" w:rsidRDefault="003F015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</w:p>
    <w:p w:rsidR="003F015A" w:rsidRDefault="003F015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97"/>
        <w:gridCol w:w="696"/>
        <w:gridCol w:w="696"/>
        <w:gridCol w:w="686"/>
        <w:gridCol w:w="694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F10470" w:rsidRPr="00F10470" w:rsidTr="00F10470">
        <w:tc>
          <w:tcPr>
            <w:tcW w:w="69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otted" w:sz="4" w:space="0" w:color="auto"/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1   </w:t>
            </w: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К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86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2   </w:t>
            </w: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О</w:t>
            </w: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86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right="-149" w:hanging="104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3  </w:t>
            </w: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  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М</w:t>
            </w: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86" w:type="dxa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right="-87" w:hanging="104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4    </w:t>
            </w: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М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5</w:t>
            </w: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У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6</w:t>
            </w: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  Н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7</w:t>
            </w: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И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dotted" w:sz="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center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8    </w:t>
            </w:r>
            <w:r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 xml:space="preserve"> </w:t>
            </w: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К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9</w:t>
            </w: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10</w:t>
            </w: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Т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top w:val="single" w:sz="24" w:space="0" w:color="auto"/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dotted" w:sz="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11</w:t>
            </w:r>
          </w:p>
        </w:tc>
        <w:tc>
          <w:tcPr>
            <w:tcW w:w="68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И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12</w:t>
            </w: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В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top w:val="single" w:sz="24" w:space="0" w:color="auto"/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13</w:t>
            </w:r>
          </w:p>
        </w:tc>
        <w:tc>
          <w:tcPr>
            <w:tcW w:w="68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Н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14</w:t>
            </w: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О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dotted" w:sz="4" w:space="0" w:color="auto"/>
              <w:bottom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dotted" w:sz="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right="-87" w:hanging="104"/>
              <w:jc w:val="center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15   С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2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16</w:t>
            </w: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Т</w:t>
            </w:r>
          </w:p>
        </w:tc>
        <w:tc>
          <w:tcPr>
            <w:tcW w:w="678" w:type="dxa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  <w:tr w:rsidR="00F10470" w:rsidRPr="00F10470" w:rsidTr="00F10470">
        <w:tc>
          <w:tcPr>
            <w:tcW w:w="697" w:type="dxa"/>
            <w:tcBorders>
              <w:left w:val="dotted" w:sz="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  <w:t>17</w:t>
            </w:r>
          </w:p>
        </w:tc>
        <w:tc>
          <w:tcPr>
            <w:tcW w:w="6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rPr>
                <w:rFonts w:ascii="Times New Roman" w:hAnsi="Times New Roman" w:cs="Times New Roman"/>
                <w:b/>
                <w:noProof w:val="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F10470" w:rsidRPr="00F10470" w:rsidRDefault="00F10470" w:rsidP="00F10470">
            <w:pPr>
              <w:ind w:hanging="104"/>
              <w:jc w:val="right"/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</w:pPr>
            <w:r w:rsidRPr="00F10470">
              <w:rPr>
                <w:rFonts w:ascii="Times New Roman" w:hAnsi="Times New Roman" w:cs="Times New Roman"/>
                <w:b/>
                <w:noProof w:val="0"/>
                <w:sz w:val="20"/>
                <w:szCs w:val="20"/>
              </w:rPr>
              <w:t>Ь</w:t>
            </w:r>
          </w:p>
        </w:tc>
        <w:tc>
          <w:tcPr>
            <w:tcW w:w="678" w:type="dxa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0470" w:rsidRPr="00F10470" w:rsidRDefault="00F10470" w:rsidP="00F10470">
            <w:pPr>
              <w:jc w:val="center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</w:p>
        </w:tc>
      </w:tr>
    </w:tbl>
    <w:p w:rsidR="003F015A" w:rsidRPr="00F10470" w:rsidRDefault="003F015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3716AA" w:rsidRPr="003716AA" w:rsidRDefault="003716AA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 w:rsidRPr="003716AA">
        <w:rPr>
          <w:rFonts w:ascii="Times New Roman" w:hAnsi="Times New Roman" w:cs="Times New Roman"/>
          <w:b/>
          <w:i/>
          <w:sz w:val="28"/>
        </w:rPr>
        <w:t>2.</w:t>
      </w:r>
      <w:r w:rsidR="003F015A">
        <w:rPr>
          <w:rFonts w:ascii="Times New Roman" w:hAnsi="Times New Roman" w:cs="Times New Roman"/>
          <w:b/>
          <w:i/>
          <w:sz w:val="28"/>
        </w:rPr>
        <w:t xml:space="preserve"> </w:t>
      </w:r>
      <w:r w:rsidRPr="003716AA">
        <w:rPr>
          <w:rFonts w:ascii="Times New Roman" w:hAnsi="Times New Roman" w:cs="Times New Roman"/>
          <w:b/>
          <w:i/>
          <w:sz w:val="28"/>
        </w:rPr>
        <w:t>Работа творческих групп «Методы  и  приемы  формирования коммуникативных качеств личности детей в рамках  Школы раннего творческого развития «Егоза».</w:t>
      </w:r>
    </w:p>
    <w:p w:rsidR="00A268DD" w:rsidRDefault="00A268DD" w:rsidP="002363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64F56">
        <w:rPr>
          <w:rFonts w:ascii="Times New Roman" w:hAnsi="Times New Roman" w:cs="Times New Roman"/>
          <w:i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 xml:space="preserve"> Умение эффективно общаться</w:t>
      </w:r>
      <w:r w:rsidR="0068769A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это уникальная способность, которая делает человека успешной личностью и позволяет добиваться в жизни своих целей и мечты. Умение общаться</w:t>
      </w:r>
      <w:r w:rsidR="0068769A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это искусство слушать и слышать, искусство видеть и чувствовать, умение понять собеседника и донести до него свои мысли.</w:t>
      </w:r>
      <w:r w:rsidR="0068769A">
        <w:rPr>
          <w:rFonts w:ascii="Times New Roman" w:hAnsi="Times New Roman" w:cs="Times New Roman"/>
          <w:sz w:val="28"/>
        </w:rPr>
        <w:t xml:space="preserve"> </w:t>
      </w:r>
      <w:r w:rsidR="006E69C6">
        <w:rPr>
          <w:rFonts w:ascii="Times New Roman" w:hAnsi="Times New Roman" w:cs="Times New Roman"/>
          <w:sz w:val="28"/>
        </w:rPr>
        <w:t xml:space="preserve">Давайте </w:t>
      </w:r>
      <w:r w:rsidR="00CC74EE">
        <w:rPr>
          <w:rFonts w:ascii="Times New Roman" w:hAnsi="Times New Roman" w:cs="Times New Roman"/>
          <w:sz w:val="28"/>
        </w:rPr>
        <w:t>остановимся на трех группах</w:t>
      </w:r>
      <w:r w:rsidR="00C11443">
        <w:rPr>
          <w:rFonts w:ascii="Times New Roman" w:hAnsi="Times New Roman" w:cs="Times New Roman"/>
          <w:sz w:val="28"/>
        </w:rPr>
        <w:t xml:space="preserve"> методов формирования коммуникативных способностей дошкольников</w:t>
      </w:r>
      <w:r w:rsidR="00CC74EE">
        <w:rPr>
          <w:rFonts w:ascii="Times New Roman" w:hAnsi="Times New Roman" w:cs="Times New Roman"/>
          <w:sz w:val="28"/>
        </w:rPr>
        <w:t xml:space="preserve">, которые </w:t>
      </w:r>
      <w:r w:rsidR="00C11443">
        <w:rPr>
          <w:rFonts w:ascii="Times New Roman" w:hAnsi="Times New Roman" w:cs="Times New Roman"/>
          <w:sz w:val="28"/>
        </w:rPr>
        <w:t xml:space="preserve"> выделяют</w:t>
      </w:r>
      <w:r w:rsidR="00CC74EE">
        <w:rPr>
          <w:rFonts w:ascii="Times New Roman" w:hAnsi="Times New Roman" w:cs="Times New Roman"/>
          <w:sz w:val="28"/>
        </w:rPr>
        <w:t xml:space="preserve"> в педагогической литературе</w:t>
      </w:r>
      <w:r>
        <w:rPr>
          <w:rFonts w:ascii="Times New Roman" w:hAnsi="Times New Roman" w:cs="Times New Roman"/>
          <w:sz w:val="28"/>
        </w:rPr>
        <w:t>: наг</w:t>
      </w:r>
      <w:r w:rsidR="00CC74EE">
        <w:rPr>
          <w:rFonts w:ascii="Times New Roman" w:hAnsi="Times New Roman" w:cs="Times New Roman"/>
          <w:sz w:val="28"/>
        </w:rPr>
        <w:t>лядные, словесные, практические;</w:t>
      </w:r>
      <w:r w:rsidR="000D6B62">
        <w:rPr>
          <w:rFonts w:ascii="Times New Roman" w:hAnsi="Times New Roman" w:cs="Times New Roman"/>
          <w:sz w:val="28"/>
        </w:rPr>
        <w:t xml:space="preserve"> а поскольку в соответствии с вашим настроением у нас сформировалось три группы, кажда</w:t>
      </w:r>
      <w:r w:rsidR="00CC74EE">
        <w:rPr>
          <w:rFonts w:ascii="Times New Roman" w:hAnsi="Times New Roman" w:cs="Times New Roman"/>
          <w:sz w:val="28"/>
        </w:rPr>
        <w:t>я</w:t>
      </w:r>
      <w:r w:rsidR="000D6B62">
        <w:rPr>
          <w:rFonts w:ascii="Times New Roman" w:hAnsi="Times New Roman" w:cs="Times New Roman"/>
          <w:sz w:val="28"/>
        </w:rPr>
        <w:t xml:space="preserve"> из них будет работать над своей группой методов</w:t>
      </w:r>
      <w:r w:rsidR="00CC74EE">
        <w:rPr>
          <w:rFonts w:ascii="Times New Roman" w:hAnsi="Times New Roman" w:cs="Times New Roman"/>
          <w:sz w:val="28"/>
        </w:rPr>
        <w:t>, отбирая соответствущие</w:t>
      </w:r>
      <w:r w:rsidR="00750384">
        <w:rPr>
          <w:rFonts w:ascii="Times New Roman" w:hAnsi="Times New Roman" w:cs="Times New Roman"/>
          <w:sz w:val="28"/>
        </w:rPr>
        <w:t xml:space="preserve"> методические приемы.</w:t>
      </w:r>
    </w:p>
    <w:p w:rsidR="00A268DD" w:rsidRDefault="00A268DD" w:rsidP="00CC74E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A54ED7">
        <w:rPr>
          <w:rFonts w:ascii="Times New Roman" w:hAnsi="Times New Roman" w:cs="Times New Roman"/>
          <w:i/>
          <w:sz w:val="28"/>
        </w:rPr>
        <w:t>Работа в группах.</w:t>
      </w:r>
      <w:r>
        <w:rPr>
          <w:rFonts w:ascii="Times New Roman" w:hAnsi="Times New Roman" w:cs="Times New Roman"/>
          <w:i/>
          <w:sz w:val="28"/>
        </w:rPr>
        <w:t xml:space="preserve"> За</w:t>
      </w:r>
      <w:r w:rsidR="00750384">
        <w:rPr>
          <w:rFonts w:ascii="Times New Roman" w:hAnsi="Times New Roman" w:cs="Times New Roman"/>
          <w:i/>
          <w:sz w:val="28"/>
        </w:rPr>
        <w:t>дание 1</w:t>
      </w:r>
      <w:r w:rsidR="00CC74EE">
        <w:rPr>
          <w:rFonts w:ascii="Times New Roman" w:hAnsi="Times New Roman" w:cs="Times New Roman"/>
          <w:i/>
          <w:sz w:val="28"/>
        </w:rPr>
        <w:t>:</w:t>
      </w:r>
      <w:r w:rsidR="00750384">
        <w:rPr>
          <w:rFonts w:ascii="Times New Roman" w:hAnsi="Times New Roman" w:cs="Times New Roman"/>
          <w:i/>
          <w:sz w:val="28"/>
        </w:rPr>
        <w:t xml:space="preserve"> Охарактеризовать свою группу методов.</w:t>
      </w:r>
      <w:r w:rsidR="00DC4FDF">
        <w:rPr>
          <w:rFonts w:ascii="Times New Roman" w:hAnsi="Times New Roman" w:cs="Times New Roman"/>
          <w:i/>
          <w:sz w:val="28"/>
        </w:rPr>
        <w:t xml:space="preserve"> </w:t>
      </w:r>
      <w:r w:rsidR="00750384">
        <w:rPr>
          <w:rFonts w:ascii="Times New Roman" w:hAnsi="Times New Roman" w:cs="Times New Roman"/>
          <w:i/>
          <w:sz w:val="28"/>
        </w:rPr>
        <w:t>Из перечисленных приемов, написанных на отдельных карточках</w:t>
      </w:r>
      <w:r>
        <w:rPr>
          <w:rFonts w:ascii="Times New Roman" w:hAnsi="Times New Roman" w:cs="Times New Roman"/>
          <w:i/>
          <w:sz w:val="28"/>
        </w:rPr>
        <w:t xml:space="preserve"> выбрать соответствующие данной группе</w:t>
      </w:r>
      <w:r w:rsidR="00DC4FDF">
        <w:rPr>
          <w:rFonts w:ascii="Times New Roman" w:hAnsi="Times New Roman" w:cs="Times New Roman"/>
          <w:i/>
          <w:sz w:val="28"/>
        </w:rPr>
        <w:t>.</w:t>
      </w:r>
    </w:p>
    <w:p w:rsidR="00A268DD" w:rsidRDefault="00076274" w:rsidP="00CC74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Группа №1: </w:t>
      </w:r>
      <w:r w:rsidR="00A268DD" w:rsidRPr="00483977">
        <w:rPr>
          <w:rFonts w:ascii="Times New Roman" w:hAnsi="Times New Roman" w:cs="Times New Roman"/>
          <w:i/>
          <w:sz w:val="28"/>
        </w:rPr>
        <w:t>Наглядные методы</w:t>
      </w:r>
      <w:r w:rsidR="00A268DD">
        <w:rPr>
          <w:rFonts w:ascii="Times New Roman" w:hAnsi="Times New Roman" w:cs="Times New Roman"/>
          <w:sz w:val="28"/>
        </w:rPr>
        <w:t xml:space="preserve"> используются в практике работы педагогов Школы р</w:t>
      </w:r>
      <w:r w:rsidR="00CC74EE">
        <w:rPr>
          <w:rFonts w:ascii="Times New Roman" w:hAnsi="Times New Roman" w:cs="Times New Roman"/>
          <w:sz w:val="28"/>
        </w:rPr>
        <w:t>аннего творческого развития постоянно</w:t>
      </w:r>
      <w:r w:rsidR="00A268DD">
        <w:rPr>
          <w:rFonts w:ascii="Times New Roman" w:hAnsi="Times New Roman" w:cs="Times New Roman"/>
          <w:sz w:val="28"/>
        </w:rPr>
        <w:t>. Применяются как непосредственные, так и опосредова</w:t>
      </w:r>
      <w:r w:rsidR="00750384">
        <w:rPr>
          <w:rFonts w:ascii="Times New Roman" w:hAnsi="Times New Roman" w:cs="Times New Roman"/>
          <w:sz w:val="28"/>
        </w:rPr>
        <w:t xml:space="preserve">нные методы. </w:t>
      </w:r>
      <w:r w:rsidR="00A268DD">
        <w:rPr>
          <w:rFonts w:ascii="Times New Roman" w:hAnsi="Times New Roman" w:cs="Times New Roman"/>
          <w:sz w:val="28"/>
        </w:rPr>
        <w:t>Эти методы направлены на накопление содержания речи и обеспечивают связь двух сигнальн</w:t>
      </w:r>
      <w:r w:rsidR="00750384">
        <w:rPr>
          <w:rFonts w:ascii="Times New Roman" w:hAnsi="Times New Roman" w:cs="Times New Roman"/>
          <w:sz w:val="28"/>
        </w:rPr>
        <w:t xml:space="preserve">ых систем. Они используются для закрепления знаний, словаря, развития обобщающей фукции </w:t>
      </w:r>
      <w:r w:rsidR="00C162BE">
        <w:rPr>
          <w:rFonts w:ascii="Times New Roman" w:hAnsi="Times New Roman" w:cs="Times New Roman"/>
          <w:sz w:val="28"/>
        </w:rPr>
        <w:t>слова, обучения связной речи.О</w:t>
      </w:r>
      <w:r w:rsidR="00A268DD">
        <w:rPr>
          <w:rFonts w:ascii="Times New Roman" w:hAnsi="Times New Roman" w:cs="Times New Roman"/>
          <w:sz w:val="28"/>
        </w:rPr>
        <w:t>снованы на применении изобразительной наглядности.</w:t>
      </w:r>
      <w:r w:rsidR="00750384">
        <w:rPr>
          <w:rFonts w:ascii="Times New Roman" w:hAnsi="Times New Roman" w:cs="Times New Roman"/>
          <w:sz w:val="28"/>
        </w:rPr>
        <w:t xml:space="preserve"> Поэтому нами  </w:t>
      </w:r>
      <w:r w:rsidR="00C162BE">
        <w:rPr>
          <w:rFonts w:ascii="Times New Roman" w:hAnsi="Times New Roman" w:cs="Times New Roman"/>
          <w:sz w:val="28"/>
        </w:rPr>
        <w:t>были выбран</w:t>
      </w:r>
      <w:r w:rsidR="00750384">
        <w:rPr>
          <w:rFonts w:ascii="Times New Roman" w:hAnsi="Times New Roman" w:cs="Times New Roman"/>
          <w:sz w:val="28"/>
        </w:rPr>
        <w:t>ы  карточки со следующими приемами:</w:t>
      </w:r>
      <w:r w:rsidR="00A268DD">
        <w:rPr>
          <w:rFonts w:ascii="Times New Roman" w:hAnsi="Times New Roman" w:cs="Times New Roman"/>
          <w:sz w:val="28"/>
        </w:rPr>
        <w:t xml:space="preserve"> рассматривание игрушек, картин, фотографий, описание картин и игрушек, рассказыва</w:t>
      </w:r>
      <w:r w:rsidR="00C162BE">
        <w:rPr>
          <w:rFonts w:ascii="Times New Roman" w:hAnsi="Times New Roman" w:cs="Times New Roman"/>
          <w:sz w:val="28"/>
        </w:rPr>
        <w:t>ние по игрушкам и картинам, просмотр мультфильмов</w:t>
      </w:r>
      <w:r w:rsidR="00E13002">
        <w:rPr>
          <w:rFonts w:ascii="Times New Roman" w:hAnsi="Times New Roman" w:cs="Times New Roman"/>
          <w:sz w:val="28"/>
        </w:rPr>
        <w:t>, сказок, экскурсии в музей живой природы, на выставку декоративного творчества.</w:t>
      </w:r>
    </w:p>
    <w:p w:rsidR="00A268DD" w:rsidRDefault="00A268DD" w:rsidP="00DC4F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483977">
        <w:rPr>
          <w:rFonts w:ascii="Times New Roman" w:hAnsi="Times New Roman" w:cs="Times New Roman"/>
          <w:i/>
          <w:sz w:val="28"/>
        </w:rPr>
        <w:t>Группа №2</w:t>
      </w:r>
      <w:r w:rsidR="00076274">
        <w:rPr>
          <w:rFonts w:ascii="Times New Roman" w:hAnsi="Times New Roman" w:cs="Times New Roman"/>
          <w:i/>
          <w:sz w:val="28"/>
        </w:rPr>
        <w:t xml:space="preserve">: </w:t>
      </w:r>
      <w:r w:rsidR="00CC74EE">
        <w:rPr>
          <w:rFonts w:ascii="Times New Roman" w:hAnsi="Times New Roman" w:cs="Times New Roman"/>
          <w:i/>
          <w:sz w:val="28"/>
        </w:rPr>
        <w:t>Словесные методы</w:t>
      </w:r>
      <w:r>
        <w:rPr>
          <w:rFonts w:ascii="Times New Roman" w:hAnsi="Times New Roman" w:cs="Times New Roman"/>
          <w:sz w:val="28"/>
        </w:rPr>
        <w:t xml:space="preserve"> тесно связаны с наглядными приемам</w:t>
      </w:r>
      <w:r w:rsidR="00E1300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, поскольку возрастные особенности маленьких детей и природа самого слова требуют наглядности</w:t>
      </w:r>
      <w:r w:rsidR="00E13002">
        <w:rPr>
          <w:rFonts w:ascii="Times New Roman" w:hAnsi="Times New Roman" w:cs="Times New Roman"/>
          <w:sz w:val="28"/>
        </w:rPr>
        <w:t>. К словесным методам мы отнесли:</w:t>
      </w:r>
      <w:r>
        <w:rPr>
          <w:rFonts w:ascii="Times New Roman" w:hAnsi="Times New Roman" w:cs="Times New Roman"/>
          <w:sz w:val="28"/>
        </w:rPr>
        <w:t xml:space="preserve"> 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</w:r>
      <w:r w:rsidR="00E13002">
        <w:rPr>
          <w:rFonts w:ascii="Times New Roman" w:hAnsi="Times New Roman" w:cs="Times New Roman"/>
          <w:sz w:val="28"/>
        </w:rPr>
        <w:t>, заучивание скороговорок и чистоговорок.</w:t>
      </w:r>
    </w:p>
    <w:p w:rsidR="00A268DD" w:rsidRDefault="00CC74EE" w:rsidP="00DC4F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Группа </w:t>
      </w:r>
      <w:r w:rsidR="00076274">
        <w:rPr>
          <w:rFonts w:ascii="Times New Roman" w:hAnsi="Times New Roman" w:cs="Times New Roman"/>
          <w:i/>
          <w:sz w:val="28"/>
        </w:rPr>
        <w:t>№3: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A268DD">
        <w:rPr>
          <w:rFonts w:ascii="Times New Roman" w:hAnsi="Times New Roman" w:cs="Times New Roman"/>
          <w:i/>
          <w:sz w:val="28"/>
        </w:rPr>
        <w:t>Практические методы</w:t>
      </w:r>
      <w:r w:rsidR="00A268DD">
        <w:rPr>
          <w:rFonts w:ascii="Times New Roman" w:hAnsi="Times New Roman" w:cs="Times New Roman"/>
          <w:sz w:val="28"/>
        </w:rPr>
        <w:t xml:space="preserve"> направлены на применение </w:t>
      </w:r>
      <w:r w:rsidR="007661ED">
        <w:rPr>
          <w:rFonts w:ascii="Times New Roman" w:hAnsi="Times New Roman" w:cs="Times New Roman"/>
          <w:sz w:val="28"/>
        </w:rPr>
        <w:t>коммуникативных</w:t>
      </w:r>
      <w:r w:rsidR="00A268DD">
        <w:rPr>
          <w:rFonts w:ascii="Times New Roman" w:hAnsi="Times New Roman" w:cs="Times New Roman"/>
          <w:sz w:val="28"/>
        </w:rPr>
        <w:t xml:space="preserve"> навыков и умений и их совершенствование. К практиче</w:t>
      </w:r>
      <w:r w:rsidR="00E13002">
        <w:rPr>
          <w:rFonts w:ascii="Times New Roman" w:hAnsi="Times New Roman" w:cs="Times New Roman"/>
          <w:sz w:val="28"/>
        </w:rPr>
        <w:t>ским методам мы отнесли:</w:t>
      </w:r>
      <w:r w:rsidR="00225B4C">
        <w:rPr>
          <w:rFonts w:ascii="Times New Roman" w:hAnsi="Times New Roman" w:cs="Times New Roman"/>
          <w:sz w:val="28"/>
        </w:rPr>
        <w:t xml:space="preserve"> </w:t>
      </w:r>
      <w:r w:rsidR="00A268DD">
        <w:rPr>
          <w:rFonts w:ascii="Times New Roman" w:hAnsi="Times New Roman" w:cs="Times New Roman"/>
          <w:sz w:val="28"/>
        </w:rPr>
        <w:t>дидактические игры, игры-драматизации, инсценировки, дидактические упражнения, пластические этюды,</w:t>
      </w:r>
      <w:r w:rsidR="00E13002">
        <w:rPr>
          <w:rFonts w:ascii="Times New Roman" w:hAnsi="Times New Roman" w:cs="Times New Roman"/>
          <w:sz w:val="28"/>
        </w:rPr>
        <w:t xml:space="preserve"> пантомимы,</w:t>
      </w:r>
      <w:r>
        <w:rPr>
          <w:rFonts w:ascii="Times New Roman" w:hAnsi="Times New Roman" w:cs="Times New Roman"/>
          <w:sz w:val="28"/>
        </w:rPr>
        <w:t xml:space="preserve"> </w:t>
      </w:r>
      <w:r w:rsidR="00E13002">
        <w:rPr>
          <w:rFonts w:ascii="Times New Roman" w:hAnsi="Times New Roman" w:cs="Times New Roman"/>
          <w:sz w:val="28"/>
        </w:rPr>
        <w:t>подражание звукопроизношению,</w:t>
      </w:r>
      <w:r w:rsidR="00A268DD">
        <w:rPr>
          <w:rFonts w:ascii="Times New Roman" w:hAnsi="Times New Roman" w:cs="Times New Roman"/>
          <w:sz w:val="28"/>
        </w:rPr>
        <w:t xml:space="preserve"> хороводные игры и т.д. В зависимости от характера речевой деятельности детей можно условно выделить </w:t>
      </w:r>
      <w:r w:rsidR="00A268DD" w:rsidRPr="00356113">
        <w:rPr>
          <w:rFonts w:ascii="Times New Roman" w:hAnsi="Times New Roman" w:cs="Times New Roman"/>
          <w:i/>
          <w:sz w:val="28"/>
        </w:rPr>
        <w:t>репродуктивные и продуктивные методы.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A268DD">
        <w:rPr>
          <w:rFonts w:ascii="Times New Roman" w:hAnsi="Times New Roman" w:cs="Times New Roman"/>
          <w:i/>
          <w:sz w:val="28"/>
        </w:rPr>
        <w:t xml:space="preserve">Репродуктивные методы </w:t>
      </w:r>
      <w:r w:rsidR="00A268DD">
        <w:rPr>
          <w:rFonts w:ascii="Times New Roman" w:hAnsi="Times New Roman" w:cs="Times New Roman"/>
          <w:sz w:val="28"/>
        </w:rPr>
        <w:t xml:space="preserve">основны на воспроизведении речевого материала, готовых образцов. </w:t>
      </w:r>
      <w:r w:rsidR="00A268DD" w:rsidRPr="00356113">
        <w:rPr>
          <w:rFonts w:ascii="Times New Roman" w:hAnsi="Times New Roman" w:cs="Times New Roman"/>
          <w:i/>
          <w:sz w:val="28"/>
        </w:rPr>
        <w:t>Продуктивные методы</w:t>
      </w:r>
      <w:r w:rsidR="00A268DD">
        <w:rPr>
          <w:rFonts w:ascii="Times New Roman" w:hAnsi="Times New Roman" w:cs="Times New Roman"/>
          <w:i/>
          <w:sz w:val="28"/>
        </w:rPr>
        <w:t xml:space="preserve"> </w:t>
      </w:r>
      <w:r w:rsidR="00A268DD">
        <w:rPr>
          <w:rFonts w:ascii="Times New Roman" w:hAnsi="Times New Roman" w:cs="Times New Roman"/>
          <w:sz w:val="28"/>
        </w:rPr>
        <w:t>предполагают построение детьми собственных связных высказываний, когда ребенок не просто воспроизводит известные ему языковые единицы, а выбирает и комб</w:t>
      </w:r>
      <w:r w:rsidR="004218B8">
        <w:rPr>
          <w:rFonts w:ascii="Times New Roman" w:hAnsi="Times New Roman" w:cs="Times New Roman"/>
          <w:sz w:val="28"/>
        </w:rPr>
        <w:t>инирует их всякий раз по-новому: сочинение сказок, стихов, диалогов.</w:t>
      </w:r>
    </w:p>
    <w:p w:rsidR="00336C03" w:rsidRPr="00336C03" w:rsidRDefault="00336C03" w:rsidP="009D385C">
      <w:pPr>
        <w:spacing w:after="12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 w:rsidRPr="00336C03">
        <w:rPr>
          <w:rFonts w:ascii="Times New Roman" w:hAnsi="Times New Roman" w:cs="Times New Roman"/>
          <w:b/>
          <w:i/>
          <w:sz w:val="28"/>
        </w:rPr>
        <w:lastRenderedPageBreak/>
        <w:t>3.Практическая работа по группам «Игра как метод, прием, технология</w:t>
      </w:r>
      <w:r w:rsidRPr="00336C03">
        <w:rPr>
          <w:rFonts w:ascii="Times New Roman" w:hAnsi="Times New Roman" w:cs="Times New Roman"/>
          <w:sz w:val="28"/>
        </w:rPr>
        <w:t xml:space="preserve"> </w:t>
      </w:r>
      <w:r w:rsidRPr="00336C03">
        <w:rPr>
          <w:rFonts w:ascii="Times New Roman" w:hAnsi="Times New Roman" w:cs="Times New Roman"/>
          <w:b/>
          <w:i/>
          <w:sz w:val="28"/>
        </w:rPr>
        <w:t>в развитии коммуникативных качеств дошкольников».</w:t>
      </w:r>
    </w:p>
    <w:p w:rsidR="005F4DA1" w:rsidRPr="005F4DA1" w:rsidRDefault="00950F76" w:rsidP="009D385C">
      <w:pPr>
        <w:shd w:val="clear" w:color="auto" w:fill="FFFFFF"/>
        <w:spacing w:after="12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36C03">
        <w:rPr>
          <w:rFonts w:ascii="Times New Roman" w:hAnsi="Times New Roman" w:cs="Times New Roman"/>
          <w:i/>
          <w:sz w:val="28"/>
        </w:rPr>
        <w:t>Ведущий.</w:t>
      </w:r>
      <w:r w:rsidR="00225B4C">
        <w:rPr>
          <w:rFonts w:ascii="Times New Roman" w:hAnsi="Times New Roman" w:cs="Times New Roman"/>
          <w:sz w:val="28"/>
        </w:rPr>
        <w:t xml:space="preserve"> </w:t>
      </w:r>
      <w:r w:rsidR="007661ED">
        <w:rPr>
          <w:rFonts w:ascii="Times New Roman" w:hAnsi="Times New Roman" w:cs="Times New Roman"/>
          <w:sz w:val="28"/>
        </w:rPr>
        <w:t>Практические методы в работе педагогов неразрывно связ</w:t>
      </w:r>
      <w:r w:rsidR="003B701A">
        <w:rPr>
          <w:rFonts w:ascii="Times New Roman" w:hAnsi="Times New Roman" w:cs="Times New Roman"/>
          <w:sz w:val="28"/>
        </w:rPr>
        <w:t>аны с наглядными и словесными, а</w:t>
      </w:r>
      <w:r w:rsidR="007661ED">
        <w:rPr>
          <w:rFonts w:ascii="Times New Roman" w:hAnsi="Times New Roman" w:cs="Times New Roman"/>
          <w:sz w:val="28"/>
        </w:rPr>
        <w:t xml:space="preserve"> ведущая роль в их применении отводится игре.</w:t>
      </w:r>
      <w:r w:rsidR="00CC74EE">
        <w:rPr>
          <w:rFonts w:ascii="Times New Roman" w:hAnsi="Times New Roman" w:cs="Times New Roman"/>
          <w:sz w:val="28"/>
        </w:rPr>
        <w:t xml:space="preserve"> </w:t>
      </w:r>
      <w:r w:rsidR="007661ED">
        <w:rPr>
          <w:rFonts w:ascii="Times New Roman" w:hAnsi="Times New Roman" w:cs="Times New Roman"/>
          <w:sz w:val="28"/>
        </w:rPr>
        <w:t>Игра является основным видом деятельности детей, а также формой организации детской деятельности.</w:t>
      </w:r>
      <w:r w:rsidR="00E2173C">
        <w:rPr>
          <w:rFonts w:ascii="Times New Roman" w:hAnsi="Times New Roman" w:cs="Times New Roman"/>
          <w:sz w:val="28"/>
        </w:rPr>
        <w:t xml:space="preserve"> Планирование и проведение занятий в </w:t>
      </w:r>
      <w:r w:rsidR="00DC4FDF">
        <w:rPr>
          <w:rFonts w:ascii="Times New Roman" w:hAnsi="Times New Roman" w:cs="Times New Roman"/>
          <w:sz w:val="28"/>
        </w:rPr>
        <w:t>Ш</w:t>
      </w:r>
      <w:r w:rsidR="00E2173C">
        <w:rPr>
          <w:rFonts w:ascii="Times New Roman" w:hAnsi="Times New Roman" w:cs="Times New Roman"/>
          <w:sz w:val="28"/>
        </w:rPr>
        <w:t xml:space="preserve">коле раннего творческого развития предполагает постоянное включение игр на развитие коммуникативных умений в </w:t>
      </w:r>
      <w:r w:rsidR="005F4DA1">
        <w:rPr>
          <w:rFonts w:ascii="Times New Roman" w:hAnsi="Times New Roman" w:cs="Times New Roman"/>
          <w:sz w:val="28"/>
        </w:rPr>
        <w:t xml:space="preserve">педагогический процесс </w:t>
      </w:r>
      <w:r w:rsidR="005F4DA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виде различных форм, таких, как: игры-разминки, упражнения, пальчиковая гимнастика, инсценировки, игры-хороводы, в процессе которых дети учатся сотрудничать, активно слушать, перерабатывать информацию и правильно говорить.</w:t>
      </w:r>
    </w:p>
    <w:p w:rsidR="005F4DA1" w:rsidRDefault="005F4DA1" w:rsidP="002A294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CC74E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 xml:space="preserve"> Соревновательные игры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дают возможность общаться друг с другом, доверять товарищу, сопереживать, помогают выразить ребенку собственное «Я» через сравнение с другими, проявить свою индивидуальность, позволяют увидеть в сверстнике равноценную личность.</w:t>
      </w:r>
    </w:p>
    <w:p w:rsidR="005F4DA1" w:rsidRDefault="005F4DA1" w:rsidP="002A294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Включая в занятия </w:t>
      </w:r>
      <w:r w:rsidRPr="00CC74E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дидактические игры и игры-драматизации,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дети учатся принимать участие в групповом разговоре, приобретают навыки вежливого общения. Основная задача игр в общении –</w:t>
      </w:r>
      <w:r w:rsidRPr="005F545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формирование эмоционального контакта, доверия детей к окружающим. Эмоциональное общение возникает на основе совместных действий, сопровождаемых улыбкой, ласковой интонацией, проявлением заботы к каждому ребенку. Педагогами стимулируется активность детей   вручением им при подведении итогов занятия смайликов, медалек, звездочек и т.д.</w:t>
      </w:r>
    </w:p>
    <w:p w:rsidR="005F4DA1" w:rsidRDefault="005F4DA1" w:rsidP="002A294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 w:rsidRPr="00CC74E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 xml:space="preserve"> Коррекционно-развивающие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CC74EE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игры способствуют самопознанию ребенка, помогают ему осознавать свои характерные особенности и предпочтения, развивают навыки социального поведения, чувство принадлежности к группе, помогают ребенку прожить определенное эмоциональное состояние, объяснить, что оно означает, и дать ему словесное обозначение, учат ребенка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выражать свои эмоции, вырабатывают положительные черты характера, способствующие лучшему взаимопониманию в процессе общения.</w:t>
      </w:r>
    </w:p>
    <w:p w:rsidR="005F4DA1" w:rsidRDefault="00AB64FE" w:rsidP="002A294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 xml:space="preserve">Практическое задание:  </w:t>
      </w:r>
      <w:r w:rsidR="005F4DA1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Используя свой опыт работы, предложите своим коллегам примеры </w:t>
      </w:r>
      <w:r w:rsidR="00F6266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соревновательных, дидактических и коррекционно-развивающих игр.</w:t>
      </w:r>
    </w:p>
    <w:p w:rsidR="00A857A8" w:rsidRPr="00076274" w:rsidRDefault="00A857A8" w:rsidP="002A294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</w:pPr>
      <w:r w:rsidRPr="00076274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Каждая группа предлагает соответствующие игры, которые они практикуют в своей работе.</w:t>
      </w:r>
    </w:p>
    <w:p w:rsidR="00D55FF5" w:rsidRPr="00076274" w:rsidRDefault="00076274" w:rsidP="0007627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 w:rsidRPr="00076274">
        <w:rPr>
          <w:rFonts w:ascii="Times New Roman" w:hAnsi="Times New Roman" w:cs="Times New Roman"/>
          <w:b/>
          <w:i/>
          <w:sz w:val="28"/>
        </w:rPr>
        <w:t>4.Подведение итогов. Рекомендации. Рефлексия.</w:t>
      </w:r>
    </w:p>
    <w:p w:rsidR="00225B4C" w:rsidRPr="007C1AB6" w:rsidRDefault="00332294" w:rsidP="002A2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</w:pPr>
      <w:r w:rsidRPr="00076274">
        <w:rPr>
          <w:rFonts w:ascii="Times New Roman" w:eastAsia="Times New Roman" w:hAnsi="Times New Roman" w:cs="Times New Roman"/>
          <w:bCs/>
          <w:i/>
          <w:noProof w:val="0"/>
          <w:sz w:val="28"/>
          <w:szCs w:val="24"/>
          <w:lang w:eastAsia="ru-RU"/>
        </w:rPr>
        <w:t>Ведущий.</w:t>
      </w:r>
      <w:r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Вернемся снова к нашему </w:t>
      </w:r>
      <w:r w:rsidR="00076274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дереву</w:t>
      </w:r>
      <w:r w:rsidR="00076274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 xml:space="preserve"> и листочкам, которые вы размещали на нем в начале занятия. Выберете листочки цвета, соответствующего вашему настроению в конце нашего полилога и расположите их </w:t>
      </w:r>
      <w:r w:rsidR="006370D7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на соответствующем уровне</w:t>
      </w:r>
      <w:r w:rsidR="007C1AB6">
        <w:rPr>
          <w:rFonts w:ascii="Times New Roman" w:eastAsia="Times New Roman" w:hAnsi="Times New Roman" w:cs="Times New Roman"/>
          <w:bCs/>
          <w:noProof w:val="0"/>
          <w:sz w:val="28"/>
          <w:szCs w:val="24"/>
          <w:lang w:eastAsia="ru-RU"/>
        </w:rPr>
        <w:t>.</w:t>
      </w:r>
    </w:p>
    <w:p w:rsidR="002A2942" w:rsidRPr="00076274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Идет обсуждение полученного «дерева», комментируется выбор педагогов.</w:t>
      </w:r>
      <w:r w:rsidR="00AB64F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 xml:space="preserve"> Участники </w:t>
      </w:r>
      <w:r w:rsidR="00076274" w:rsidRPr="00076274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получают электронную папку с материалами по теме взаимодействия.</w:t>
      </w:r>
      <w:r w:rsidR="00225B4C" w:rsidRPr="00076274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 xml:space="preserve">                                                                                      </w:t>
      </w:r>
    </w:p>
    <w:p w:rsidR="002A2942" w:rsidRDefault="002A2942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F10470" w:rsidRDefault="00F10470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225B4C" w:rsidRDefault="00225B4C" w:rsidP="002A2942">
      <w:pPr>
        <w:shd w:val="clear" w:color="auto" w:fill="FFFFFF"/>
        <w:tabs>
          <w:tab w:val="left" w:pos="75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 xml:space="preserve"> Приложение 3</w:t>
      </w:r>
    </w:p>
    <w:p w:rsidR="00225B4C" w:rsidRPr="00D854E3" w:rsidRDefault="00D854E3" w:rsidP="002A2942">
      <w:pPr>
        <w:shd w:val="clear" w:color="auto" w:fill="FFFFFF"/>
        <w:tabs>
          <w:tab w:val="left" w:pos="75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 w:rsidRPr="00D854E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Анкета</w:t>
      </w:r>
    </w:p>
    <w:p w:rsidR="00D854E3" w:rsidRDefault="00D854E3" w:rsidP="002A2942">
      <w:pPr>
        <w:shd w:val="clear" w:color="auto" w:fill="FFFFFF"/>
        <w:tabs>
          <w:tab w:val="left" w:pos="75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 w:rsidRPr="00D854E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«Изучение удовлетворенности</w:t>
      </w:r>
      <w:r w:rsidR="00076274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родителей образовательным</w:t>
      </w:r>
      <w:r w:rsidRPr="00D854E3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 процессом в Школе раннего творческого развития «Егоза»</w:t>
      </w:r>
    </w:p>
    <w:p w:rsidR="00D854E3" w:rsidRPr="00336C03" w:rsidRDefault="00D854E3" w:rsidP="00336C03">
      <w:pPr>
        <w:shd w:val="clear" w:color="auto" w:fill="FFFFFF"/>
        <w:tabs>
          <w:tab w:val="left" w:pos="7560"/>
        </w:tabs>
        <w:spacing w:after="0"/>
        <w:jc w:val="both"/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 xml:space="preserve">Уважаемые родители! </w:t>
      </w:r>
      <w:r w:rsidRPr="00336C03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Внимательно прочитайте перечисленные ниже утверждения и оцените степень согласия с ними. Для этого необходимо обвести ниже каждого выражения одну цифру, которая означает ответ, соответствующий Вашей точке зрения.</w:t>
      </w:r>
    </w:p>
    <w:p w:rsidR="00D854E3" w:rsidRPr="00336C03" w:rsidRDefault="00D854E3" w:rsidP="00336C03">
      <w:pPr>
        <w:shd w:val="clear" w:color="auto" w:fill="FFFFFF"/>
        <w:tabs>
          <w:tab w:val="left" w:pos="7560"/>
        </w:tabs>
        <w:spacing w:after="0"/>
        <w:jc w:val="both"/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</w:pPr>
      <w:r w:rsidRPr="00336C03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Цифры означают следующие ответы:4-совершенно согласен, 3-согласен, 2-трудно сказать, 1- не согласен, 0- совершенно не согласен.</w:t>
      </w:r>
    </w:p>
    <w:p w:rsidR="00D854E3" w:rsidRDefault="00D854E3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1.В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коле раннего творческого развития, в которой занимается мой ребенок, царит психологически благоприятная атмосфера.</w:t>
      </w:r>
      <w:r w:rsidR="00336C0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4  3  2  1  0</w:t>
      </w:r>
    </w:p>
    <w:p w:rsidR="00D854E3" w:rsidRDefault="00D854E3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2.</w:t>
      </w:r>
      <w:r w:rsidR="006328AD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В среде учащихся школы мой ребенок чувствует себя комфортно.</w:t>
      </w:r>
    </w:p>
    <w:p w:rsidR="006328AD" w:rsidRDefault="006328AD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4  3  2  1  0</w:t>
      </w:r>
    </w:p>
    <w:p w:rsidR="006328AD" w:rsidRDefault="006328AD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3.Занятия в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коле проводят грамотные педагоги.</w:t>
      </w:r>
      <w:r w:rsidR="00336C0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4  3  2  1  0</w:t>
      </w:r>
    </w:p>
    <w:p w:rsidR="006328AD" w:rsidRDefault="006328AD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4.Педагоги учитывают индивидуальные особенности моего ребенка.</w:t>
      </w:r>
    </w:p>
    <w:p w:rsidR="006328AD" w:rsidRDefault="006328AD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4  3  2  1  0</w:t>
      </w:r>
    </w:p>
    <w:p w:rsidR="006328AD" w:rsidRDefault="006328AD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5.Педагоги создают условия для проявления творческих способностей моего ребенка.</w:t>
      </w:r>
      <w:r w:rsidR="00336C03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4  3  2  1  0</w:t>
      </w:r>
    </w:p>
    <w:p w:rsidR="006328AD" w:rsidRDefault="006328AD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6.</w:t>
      </w:r>
      <w:r w:rsidR="00E1458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Занятия в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E14587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коле обогащают коммуникативный опыт моего ребенка.</w:t>
      </w:r>
    </w:p>
    <w:p w:rsidR="00E14587" w:rsidRDefault="00E14587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4  3  2  1  0</w:t>
      </w:r>
    </w:p>
    <w:p w:rsidR="00E14587" w:rsidRDefault="00E14587" w:rsidP="002A2942">
      <w:pPr>
        <w:shd w:val="clear" w:color="auto" w:fill="FFFFFF"/>
        <w:tabs>
          <w:tab w:val="left" w:pos="75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7.Педагоги справедливо оценивают достижения моего ребенка.4  3  2  1  0</w:t>
      </w:r>
    </w:p>
    <w:p w:rsidR="00E14587" w:rsidRPr="00D854E3" w:rsidRDefault="00E14587" w:rsidP="000101B3">
      <w:pPr>
        <w:shd w:val="clear" w:color="auto" w:fill="FFFFFF"/>
        <w:tabs>
          <w:tab w:val="left" w:pos="7560"/>
        </w:tabs>
        <w:spacing w:after="0"/>
        <w:ind w:firstLine="426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proofErr w:type="gramStart"/>
      <w:r w:rsidRPr="00AB64F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>По итогам</w:t>
      </w:r>
      <w:r w:rsidR="00076274" w:rsidRPr="00AB64FE">
        <w:rPr>
          <w:rFonts w:ascii="Times New Roman" w:eastAsia="Times New Roman" w:hAnsi="Times New Roman" w:cs="Times New Roman"/>
          <w:bCs/>
          <w:i/>
          <w:noProof w:val="0"/>
          <w:color w:val="000000"/>
          <w:sz w:val="28"/>
          <w:szCs w:val="24"/>
          <w:lang w:eastAsia="ru-RU"/>
        </w:rPr>
        <w:t xml:space="preserve"> анкетирования</w:t>
      </w:r>
      <w:r w:rsidR="0007627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родителей в 2015/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2016 учебном году 100% родителей совершенно согласны, что в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коле царит психоло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гически благоприятная атмосфера;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95%</w:t>
      </w:r>
      <w:r w:rsidR="0007627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совершенно согласны, 5% 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согласны, что их дети в среде учащихся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колы чувствуют себя комфортно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;</w:t>
      </w:r>
      <w:r w:rsidR="0007627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100%</w:t>
      </w:r>
      <w:r w:rsidR="00076274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совершенно 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согласны, что занятия в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оле проводят грамотные педагоги</w:t>
      </w:r>
      <w:r w:rsidR="009D385C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и они учитывают индивидуальные особенности их детей;</w:t>
      </w:r>
      <w:proofErr w:type="gramEnd"/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90% </w:t>
      </w:r>
      <w:proofErr w:type="gramStart"/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совершенно согласны</w:t>
      </w:r>
      <w:proofErr w:type="gramEnd"/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, 10% согласны, что педагогами создаются условия для проявления творческих способностей детей; 98% совершенно согласны, 2% согласны, что занятия в </w:t>
      </w:r>
      <w:r w:rsidR="00DC4FDF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Ш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коле обогащают коммуникативный опыт детей; 85% совершенно согласны, 15% согласны, что педагоги справедливо оценивают достижения их детей.</w:t>
      </w:r>
    </w:p>
    <w:p w:rsidR="002A2942" w:rsidRDefault="00A62126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                                                                             </w:t>
      </w:r>
    </w:p>
    <w:p w:rsidR="00225B4C" w:rsidRDefault="00336C03" w:rsidP="002A29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lastRenderedPageBreak/>
        <w:t>П</w:t>
      </w:r>
      <w:r w:rsidR="00A62126"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>риложение 4</w:t>
      </w:r>
    </w:p>
    <w:p w:rsidR="00A62126" w:rsidRPr="00A62126" w:rsidRDefault="002A2942" w:rsidP="00A621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</w:pPr>
      <w:r w:rsidRPr="006F5D5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27D89C1" wp14:editId="651A88A1">
            <wp:simplePos x="0" y="0"/>
            <wp:positionH relativeFrom="column">
              <wp:posOffset>-80010</wp:posOffset>
            </wp:positionH>
            <wp:positionV relativeFrom="paragraph">
              <wp:posOffset>207010</wp:posOffset>
            </wp:positionV>
            <wp:extent cx="5659755" cy="9020175"/>
            <wp:effectExtent l="0" t="0" r="0" b="9525"/>
            <wp:wrapTight wrapText="bothSides">
              <wp:wrapPolygon edited="0">
                <wp:start x="0" y="0"/>
                <wp:lineTo x="0" y="21577"/>
                <wp:lineTo x="21520" y="21577"/>
                <wp:lineTo x="21520" y="0"/>
                <wp:lineTo x="0" y="0"/>
              </wp:wrapPolygon>
            </wp:wrapTight>
            <wp:docPr id="2" name="Рисунок 2" descr="C:\Documents and Settings\Admin\Рабочий стол\2017-05-04\статья ЕГОЗ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7-05-04\статья ЕГОЗА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4886" r="16373" b="4427"/>
                    <a:stretch/>
                  </pic:blipFill>
                  <pic:spPr bwMode="auto">
                    <a:xfrm>
                      <a:off x="0" y="0"/>
                      <a:ext cx="565975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126" w:rsidRPr="00A6212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4"/>
          <w:lang w:eastAsia="ru-RU"/>
        </w:rPr>
        <w:t>Родители о «Егозе»</w:t>
      </w:r>
    </w:p>
    <w:p w:rsidR="00225B4C" w:rsidRPr="003A1B61" w:rsidRDefault="00225B4C" w:rsidP="00621A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  <w:t xml:space="preserve">                                                                             </w:t>
      </w:r>
    </w:p>
    <w:p w:rsidR="00D90279" w:rsidRPr="006F5D50" w:rsidRDefault="00D90279" w:rsidP="00D902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eastAsia="ru-RU"/>
        </w:rPr>
      </w:pPr>
    </w:p>
    <w:p w:rsidR="00D90279" w:rsidRPr="006F5D50" w:rsidRDefault="00D90279" w:rsidP="00D902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eastAsia="ru-RU"/>
        </w:rPr>
      </w:pPr>
    </w:p>
    <w:p w:rsidR="00D90279" w:rsidRPr="006F5D50" w:rsidRDefault="00D90279" w:rsidP="00D902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8"/>
          <w:szCs w:val="24"/>
          <w:lang w:eastAsia="ru-RU"/>
        </w:rPr>
      </w:pPr>
    </w:p>
    <w:p w:rsidR="0074778B" w:rsidRPr="006F5D50" w:rsidRDefault="00D90279" w:rsidP="00D90279">
      <w:pPr>
        <w:jc w:val="center"/>
        <w:rPr>
          <w:rFonts w:ascii="Times New Roman" w:hAnsi="Times New Roman" w:cs="Times New Roman"/>
          <w:sz w:val="28"/>
        </w:rPr>
      </w:pPr>
      <w:r w:rsidRPr="006F5D50">
        <w:rPr>
          <w:rFonts w:ascii="Times New Roman" w:eastAsia="Times New Roman" w:hAnsi="Times New Roman" w:cs="Times New Roman"/>
          <w:noProof w:val="0"/>
          <w:color w:val="000000"/>
          <w:sz w:val="24"/>
          <w:szCs w:val="24"/>
          <w:lang w:eastAsia="ru-RU"/>
        </w:rPr>
        <w:br/>
      </w:r>
    </w:p>
    <w:sectPr w:rsidR="0074778B" w:rsidRPr="006F5D50" w:rsidSect="00880005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85C" w:rsidRDefault="001A685C" w:rsidP="00880005">
      <w:pPr>
        <w:spacing w:after="0" w:line="240" w:lineRule="auto"/>
      </w:pPr>
      <w:r>
        <w:separator/>
      </w:r>
    </w:p>
  </w:endnote>
  <w:endnote w:type="continuationSeparator" w:id="0">
    <w:p w:rsidR="001A685C" w:rsidRDefault="001A685C" w:rsidP="0088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3913634"/>
      <w:docPartObj>
        <w:docPartGallery w:val="Page Numbers (Bottom of Page)"/>
        <w:docPartUnique/>
      </w:docPartObj>
    </w:sdtPr>
    <w:sdtEndPr/>
    <w:sdtContent>
      <w:p w:rsidR="00880005" w:rsidRDefault="0088000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84F">
          <w:t>25</w:t>
        </w:r>
        <w:r>
          <w:fldChar w:fldCharType="end"/>
        </w:r>
      </w:p>
    </w:sdtContent>
  </w:sdt>
  <w:p w:rsidR="00880005" w:rsidRDefault="008800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85C" w:rsidRDefault="001A685C" w:rsidP="00880005">
      <w:pPr>
        <w:spacing w:after="0" w:line="240" w:lineRule="auto"/>
      </w:pPr>
      <w:r>
        <w:separator/>
      </w:r>
    </w:p>
  </w:footnote>
  <w:footnote w:type="continuationSeparator" w:id="0">
    <w:p w:rsidR="001A685C" w:rsidRDefault="001A685C" w:rsidP="00880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E71"/>
    <w:multiLevelType w:val="hybridMultilevel"/>
    <w:tmpl w:val="1B841D8E"/>
    <w:lvl w:ilvl="0" w:tplc="D0F864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1B26"/>
    <w:multiLevelType w:val="multilevel"/>
    <w:tmpl w:val="4C90C18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C0281B"/>
    <w:multiLevelType w:val="multilevel"/>
    <w:tmpl w:val="EE7A5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5C172F2D"/>
    <w:multiLevelType w:val="multilevel"/>
    <w:tmpl w:val="3C526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A47BDE"/>
    <w:multiLevelType w:val="multilevel"/>
    <w:tmpl w:val="9072DC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AA6"/>
    <w:rsid w:val="000058BE"/>
    <w:rsid w:val="0000699E"/>
    <w:rsid w:val="000101B3"/>
    <w:rsid w:val="00012E56"/>
    <w:rsid w:val="00015669"/>
    <w:rsid w:val="00015B24"/>
    <w:rsid w:val="00021695"/>
    <w:rsid w:val="00027AB9"/>
    <w:rsid w:val="00033ADA"/>
    <w:rsid w:val="00050626"/>
    <w:rsid w:val="0005229C"/>
    <w:rsid w:val="0005273D"/>
    <w:rsid w:val="00064815"/>
    <w:rsid w:val="0007049B"/>
    <w:rsid w:val="00071F93"/>
    <w:rsid w:val="00076107"/>
    <w:rsid w:val="00076274"/>
    <w:rsid w:val="00077D58"/>
    <w:rsid w:val="00082160"/>
    <w:rsid w:val="00090C00"/>
    <w:rsid w:val="00091DF6"/>
    <w:rsid w:val="000B0BB1"/>
    <w:rsid w:val="000B47DB"/>
    <w:rsid w:val="000C7176"/>
    <w:rsid w:val="000D41E0"/>
    <w:rsid w:val="000D5D7A"/>
    <w:rsid w:val="000D65DC"/>
    <w:rsid w:val="000D6B62"/>
    <w:rsid w:val="000E0483"/>
    <w:rsid w:val="000E1FF3"/>
    <w:rsid w:val="000E4077"/>
    <w:rsid w:val="000F62D0"/>
    <w:rsid w:val="001078FB"/>
    <w:rsid w:val="00115088"/>
    <w:rsid w:val="001275C1"/>
    <w:rsid w:val="00130838"/>
    <w:rsid w:val="001348A2"/>
    <w:rsid w:val="00137114"/>
    <w:rsid w:val="00154F9A"/>
    <w:rsid w:val="00157F07"/>
    <w:rsid w:val="001710E2"/>
    <w:rsid w:val="00175BB1"/>
    <w:rsid w:val="0018447B"/>
    <w:rsid w:val="0019114D"/>
    <w:rsid w:val="001A2873"/>
    <w:rsid w:val="001A48F5"/>
    <w:rsid w:val="001A685C"/>
    <w:rsid w:val="001B03C9"/>
    <w:rsid w:val="001B34CB"/>
    <w:rsid w:val="001C2E08"/>
    <w:rsid w:val="001C75F3"/>
    <w:rsid w:val="001C7E10"/>
    <w:rsid w:val="001D16BA"/>
    <w:rsid w:val="001F4DEC"/>
    <w:rsid w:val="00201101"/>
    <w:rsid w:val="0021518C"/>
    <w:rsid w:val="00224387"/>
    <w:rsid w:val="00225B4C"/>
    <w:rsid w:val="00225D4B"/>
    <w:rsid w:val="0023333A"/>
    <w:rsid w:val="00236366"/>
    <w:rsid w:val="00251BFF"/>
    <w:rsid w:val="00257C18"/>
    <w:rsid w:val="002675C2"/>
    <w:rsid w:val="00286AED"/>
    <w:rsid w:val="002A2942"/>
    <w:rsid w:val="002A5F86"/>
    <w:rsid w:val="002B4D77"/>
    <w:rsid w:val="002C13B2"/>
    <w:rsid w:val="002C2607"/>
    <w:rsid w:val="002C6F6C"/>
    <w:rsid w:val="002D2DD9"/>
    <w:rsid w:val="002E0C58"/>
    <w:rsid w:val="002E168F"/>
    <w:rsid w:val="002F4619"/>
    <w:rsid w:val="002F5D95"/>
    <w:rsid w:val="00306473"/>
    <w:rsid w:val="003230E5"/>
    <w:rsid w:val="00327238"/>
    <w:rsid w:val="00332294"/>
    <w:rsid w:val="00336C03"/>
    <w:rsid w:val="00340BF3"/>
    <w:rsid w:val="003523F5"/>
    <w:rsid w:val="00356C0D"/>
    <w:rsid w:val="003716AA"/>
    <w:rsid w:val="003779ED"/>
    <w:rsid w:val="00387212"/>
    <w:rsid w:val="003A1B61"/>
    <w:rsid w:val="003A2EF0"/>
    <w:rsid w:val="003B701A"/>
    <w:rsid w:val="003C0732"/>
    <w:rsid w:val="003C152B"/>
    <w:rsid w:val="003E036D"/>
    <w:rsid w:val="003E44AD"/>
    <w:rsid w:val="003E6A86"/>
    <w:rsid w:val="003F015A"/>
    <w:rsid w:val="003F1EF4"/>
    <w:rsid w:val="00400FD7"/>
    <w:rsid w:val="00403148"/>
    <w:rsid w:val="004055D7"/>
    <w:rsid w:val="00415415"/>
    <w:rsid w:val="00420290"/>
    <w:rsid w:val="004218B8"/>
    <w:rsid w:val="00427986"/>
    <w:rsid w:val="00444E4C"/>
    <w:rsid w:val="00453153"/>
    <w:rsid w:val="004668E1"/>
    <w:rsid w:val="0047270F"/>
    <w:rsid w:val="004752BA"/>
    <w:rsid w:val="004A3CF7"/>
    <w:rsid w:val="004B2B15"/>
    <w:rsid w:val="004B417E"/>
    <w:rsid w:val="004B5EDB"/>
    <w:rsid w:val="004C1BB9"/>
    <w:rsid w:val="004C2282"/>
    <w:rsid w:val="004C6B07"/>
    <w:rsid w:val="004E017E"/>
    <w:rsid w:val="00514BC6"/>
    <w:rsid w:val="00514F07"/>
    <w:rsid w:val="00524B85"/>
    <w:rsid w:val="0053014F"/>
    <w:rsid w:val="0053382D"/>
    <w:rsid w:val="005712DC"/>
    <w:rsid w:val="00574E7B"/>
    <w:rsid w:val="005805FB"/>
    <w:rsid w:val="0058649B"/>
    <w:rsid w:val="0059464C"/>
    <w:rsid w:val="00594CE0"/>
    <w:rsid w:val="005A15BE"/>
    <w:rsid w:val="005D0112"/>
    <w:rsid w:val="005D0357"/>
    <w:rsid w:val="005D0D74"/>
    <w:rsid w:val="005D76C4"/>
    <w:rsid w:val="005F4DA1"/>
    <w:rsid w:val="005F545E"/>
    <w:rsid w:val="00601666"/>
    <w:rsid w:val="006066C5"/>
    <w:rsid w:val="00613CC9"/>
    <w:rsid w:val="006213B8"/>
    <w:rsid w:val="00621AE3"/>
    <w:rsid w:val="0062545E"/>
    <w:rsid w:val="006328AD"/>
    <w:rsid w:val="00634EC9"/>
    <w:rsid w:val="006370D7"/>
    <w:rsid w:val="00647A43"/>
    <w:rsid w:val="00652563"/>
    <w:rsid w:val="00654526"/>
    <w:rsid w:val="00657807"/>
    <w:rsid w:val="00664B82"/>
    <w:rsid w:val="00675BFA"/>
    <w:rsid w:val="0068769A"/>
    <w:rsid w:val="006930E1"/>
    <w:rsid w:val="00693EF9"/>
    <w:rsid w:val="00693F58"/>
    <w:rsid w:val="00694C4A"/>
    <w:rsid w:val="00697DBF"/>
    <w:rsid w:val="006A3D57"/>
    <w:rsid w:val="006A721B"/>
    <w:rsid w:val="006C4B13"/>
    <w:rsid w:val="006E1FF8"/>
    <w:rsid w:val="006E69C6"/>
    <w:rsid w:val="006F5D50"/>
    <w:rsid w:val="00701309"/>
    <w:rsid w:val="00720588"/>
    <w:rsid w:val="00721C45"/>
    <w:rsid w:val="00724ABA"/>
    <w:rsid w:val="00740AB6"/>
    <w:rsid w:val="00745A3A"/>
    <w:rsid w:val="0074778B"/>
    <w:rsid w:val="00750384"/>
    <w:rsid w:val="00750E3B"/>
    <w:rsid w:val="007661ED"/>
    <w:rsid w:val="00791BFB"/>
    <w:rsid w:val="0079589D"/>
    <w:rsid w:val="007A05ED"/>
    <w:rsid w:val="007B1134"/>
    <w:rsid w:val="007C0560"/>
    <w:rsid w:val="007C1900"/>
    <w:rsid w:val="007C1AB6"/>
    <w:rsid w:val="007D54A8"/>
    <w:rsid w:val="007D7D7D"/>
    <w:rsid w:val="00824C89"/>
    <w:rsid w:val="0082547C"/>
    <w:rsid w:val="0084219A"/>
    <w:rsid w:val="00855F4D"/>
    <w:rsid w:val="00876736"/>
    <w:rsid w:val="00877669"/>
    <w:rsid w:val="00880005"/>
    <w:rsid w:val="0089375C"/>
    <w:rsid w:val="008A54B4"/>
    <w:rsid w:val="008B12B8"/>
    <w:rsid w:val="008B70AB"/>
    <w:rsid w:val="008B76F5"/>
    <w:rsid w:val="008C5D07"/>
    <w:rsid w:val="008D5654"/>
    <w:rsid w:val="008F1456"/>
    <w:rsid w:val="00901890"/>
    <w:rsid w:val="00907435"/>
    <w:rsid w:val="00912F14"/>
    <w:rsid w:val="0092180F"/>
    <w:rsid w:val="009251EE"/>
    <w:rsid w:val="00950F76"/>
    <w:rsid w:val="00954386"/>
    <w:rsid w:val="0095462D"/>
    <w:rsid w:val="00956B37"/>
    <w:rsid w:val="009A41E0"/>
    <w:rsid w:val="009B564E"/>
    <w:rsid w:val="009C26F5"/>
    <w:rsid w:val="009C4624"/>
    <w:rsid w:val="009D0FD4"/>
    <w:rsid w:val="009D385C"/>
    <w:rsid w:val="009E2C6B"/>
    <w:rsid w:val="009F66CE"/>
    <w:rsid w:val="009F68F7"/>
    <w:rsid w:val="00A033BF"/>
    <w:rsid w:val="00A03CB3"/>
    <w:rsid w:val="00A268DD"/>
    <w:rsid w:val="00A275E2"/>
    <w:rsid w:val="00A3656C"/>
    <w:rsid w:val="00A42797"/>
    <w:rsid w:val="00A54C63"/>
    <w:rsid w:val="00A60500"/>
    <w:rsid w:val="00A62126"/>
    <w:rsid w:val="00A63F9A"/>
    <w:rsid w:val="00A64E8A"/>
    <w:rsid w:val="00A725C1"/>
    <w:rsid w:val="00A73B9F"/>
    <w:rsid w:val="00A75D10"/>
    <w:rsid w:val="00A857A8"/>
    <w:rsid w:val="00AB1178"/>
    <w:rsid w:val="00AB64FE"/>
    <w:rsid w:val="00AB742B"/>
    <w:rsid w:val="00AB7CE2"/>
    <w:rsid w:val="00AC2128"/>
    <w:rsid w:val="00AF2E13"/>
    <w:rsid w:val="00AF425E"/>
    <w:rsid w:val="00B04003"/>
    <w:rsid w:val="00B04FCE"/>
    <w:rsid w:val="00B10222"/>
    <w:rsid w:val="00B17D7C"/>
    <w:rsid w:val="00B3242E"/>
    <w:rsid w:val="00B33F4D"/>
    <w:rsid w:val="00B3624C"/>
    <w:rsid w:val="00B42FF8"/>
    <w:rsid w:val="00B43F36"/>
    <w:rsid w:val="00B55B99"/>
    <w:rsid w:val="00B87AD4"/>
    <w:rsid w:val="00B94FBC"/>
    <w:rsid w:val="00BB3B0E"/>
    <w:rsid w:val="00BC4B44"/>
    <w:rsid w:val="00BF77BE"/>
    <w:rsid w:val="00C10482"/>
    <w:rsid w:val="00C11443"/>
    <w:rsid w:val="00C12568"/>
    <w:rsid w:val="00C12AC7"/>
    <w:rsid w:val="00C162BE"/>
    <w:rsid w:val="00C22C6A"/>
    <w:rsid w:val="00C45AD2"/>
    <w:rsid w:val="00C52356"/>
    <w:rsid w:val="00C60B80"/>
    <w:rsid w:val="00C621B8"/>
    <w:rsid w:val="00C669CE"/>
    <w:rsid w:val="00C817ED"/>
    <w:rsid w:val="00C8493D"/>
    <w:rsid w:val="00C85ACD"/>
    <w:rsid w:val="00CA1897"/>
    <w:rsid w:val="00CC2EF5"/>
    <w:rsid w:val="00CC2F28"/>
    <w:rsid w:val="00CC74EE"/>
    <w:rsid w:val="00CE40C4"/>
    <w:rsid w:val="00D021D8"/>
    <w:rsid w:val="00D05CE3"/>
    <w:rsid w:val="00D078A6"/>
    <w:rsid w:val="00D10574"/>
    <w:rsid w:val="00D17FC4"/>
    <w:rsid w:val="00D21DC3"/>
    <w:rsid w:val="00D22E10"/>
    <w:rsid w:val="00D509FF"/>
    <w:rsid w:val="00D52EDB"/>
    <w:rsid w:val="00D55FF5"/>
    <w:rsid w:val="00D63012"/>
    <w:rsid w:val="00D854E3"/>
    <w:rsid w:val="00D87812"/>
    <w:rsid w:val="00D90279"/>
    <w:rsid w:val="00D92515"/>
    <w:rsid w:val="00DA33E2"/>
    <w:rsid w:val="00DB0EC4"/>
    <w:rsid w:val="00DC0FFA"/>
    <w:rsid w:val="00DC4FDF"/>
    <w:rsid w:val="00DF4E6B"/>
    <w:rsid w:val="00DF5FAC"/>
    <w:rsid w:val="00DF7444"/>
    <w:rsid w:val="00E007A8"/>
    <w:rsid w:val="00E02679"/>
    <w:rsid w:val="00E033B7"/>
    <w:rsid w:val="00E13002"/>
    <w:rsid w:val="00E143C8"/>
    <w:rsid w:val="00E14587"/>
    <w:rsid w:val="00E1466E"/>
    <w:rsid w:val="00E15FB2"/>
    <w:rsid w:val="00E2173C"/>
    <w:rsid w:val="00E416B1"/>
    <w:rsid w:val="00E4481A"/>
    <w:rsid w:val="00E47151"/>
    <w:rsid w:val="00E543A0"/>
    <w:rsid w:val="00E6487B"/>
    <w:rsid w:val="00E72292"/>
    <w:rsid w:val="00EA245C"/>
    <w:rsid w:val="00EB503D"/>
    <w:rsid w:val="00EC167D"/>
    <w:rsid w:val="00EE27BA"/>
    <w:rsid w:val="00EE38D7"/>
    <w:rsid w:val="00EE3BC7"/>
    <w:rsid w:val="00EE484F"/>
    <w:rsid w:val="00EE5E1F"/>
    <w:rsid w:val="00EF6B0F"/>
    <w:rsid w:val="00F02342"/>
    <w:rsid w:val="00F03859"/>
    <w:rsid w:val="00F04848"/>
    <w:rsid w:val="00F10470"/>
    <w:rsid w:val="00F10AA6"/>
    <w:rsid w:val="00F11E8A"/>
    <w:rsid w:val="00F26D43"/>
    <w:rsid w:val="00F50643"/>
    <w:rsid w:val="00F5397C"/>
    <w:rsid w:val="00F60E0D"/>
    <w:rsid w:val="00F62667"/>
    <w:rsid w:val="00F634BC"/>
    <w:rsid w:val="00F9550F"/>
    <w:rsid w:val="00FE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74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0005"/>
    <w:rPr>
      <w:noProof/>
    </w:rPr>
  </w:style>
  <w:style w:type="paragraph" w:styleId="a5">
    <w:name w:val="footer"/>
    <w:basedOn w:val="a"/>
    <w:link w:val="a6"/>
    <w:uiPriority w:val="99"/>
    <w:unhideWhenUsed/>
    <w:rsid w:val="0088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005"/>
    <w:rPr>
      <w:noProof/>
    </w:rPr>
  </w:style>
  <w:style w:type="paragraph" w:styleId="a7">
    <w:name w:val="Normal (Web)"/>
    <w:basedOn w:val="a"/>
    <w:semiHidden/>
    <w:unhideWhenUsed/>
    <w:rsid w:val="0000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275E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E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27BA"/>
    <w:rPr>
      <w:rFonts w:ascii="Tahoma" w:hAnsi="Tahoma" w:cs="Tahoma"/>
      <w:noProof/>
      <w:sz w:val="16"/>
      <w:szCs w:val="16"/>
    </w:rPr>
  </w:style>
  <w:style w:type="paragraph" w:styleId="ab">
    <w:name w:val="List Paragraph"/>
    <w:basedOn w:val="a"/>
    <w:uiPriority w:val="34"/>
    <w:qFormat/>
    <w:rsid w:val="00091DF6"/>
    <w:pPr>
      <w:ind w:left="720"/>
      <w:contextualSpacing/>
    </w:pPr>
    <w:rPr>
      <w:rFonts w:ascii="Calibri" w:eastAsia="Calibri" w:hAnsi="Calibri" w:cs="Times New Roman"/>
      <w:noProof w:val="0"/>
    </w:rPr>
  </w:style>
  <w:style w:type="table" w:styleId="ac">
    <w:name w:val="Table Grid"/>
    <w:basedOn w:val="a1"/>
    <w:uiPriority w:val="59"/>
    <w:rsid w:val="00F10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74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0005"/>
    <w:rPr>
      <w:noProof/>
    </w:rPr>
  </w:style>
  <w:style w:type="paragraph" w:styleId="a5">
    <w:name w:val="footer"/>
    <w:basedOn w:val="a"/>
    <w:link w:val="a6"/>
    <w:uiPriority w:val="99"/>
    <w:unhideWhenUsed/>
    <w:rsid w:val="0088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005"/>
    <w:rPr>
      <w:noProof/>
    </w:rPr>
  </w:style>
  <w:style w:type="paragraph" w:styleId="a7">
    <w:name w:val="Normal (Web)"/>
    <w:basedOn w:val="a"/>
    <w:semiHidden/>
    <w:unhideWhenUsed/>
    <w:rsid w:val="0000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275E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E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27BA"/>
    <w:rPr>
      <w:rFonts w:ascii="Tahoma" w:hAnsi="Tahoma" w:cs="Tahoma"/>
      <w:noProof/>
      <w:sz w:val="16"/>
      <w:szCs w:val="16"/>
    </w:rPr>
  </w:style>
  <w:style w:type="paragraph" w:styleId="ab">
    <w:name w:val="List Paragraph"/>
    <w:basedOn w:val="a"/>
    <w:uiPriority w:val="34"/>
    <w:qFormat/>
    <w:rsid w:val="00091DF6"/>
    <w:pPr>
      <w:ind w:left="720"/>
      <w:contextualSpacing/>
    </w:pPr>
    <w:rPr>
      <w:rFonts w:ascii="Calibri" w:eastAsia="Calibri" w:hAnsi="Calibri" w:cs="Times New Roman"/>
      <w:noProof w:val="0"/>
    </w:rPr>
  </w:style>
  <w:style w:type="table" w:styleId="ac">
    <w:name w:val="Table Grid"/>
    <w:basedOn w:val="a1"/>
    <w:uiPriority w:val="59"/>
    <w:rsid w:val="00F10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deti.b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n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86B38-C52B-43D5-A69B-9EB5D2B0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4849</TotalTime>
  <Pages>25</Pages>
  <Words>5709</Words>
  <Characters>32546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79</cp:revision>
  <cp:lastPrinted>2017-05-15T13:23:00Z</cp:lastPrinted>
  <dcterms:created xsi:type="dcterms:W3CDTF">2016-10-19T08:21:00Z</dcterms:created>
  <dcterms:modified xsi:type="dcterms:W3CDTF">2017-05-16T10:49:00Z</dcterms:modified>
</cp:coreProperties>
</file>